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Архангельская область</w:t>
      </w:r>
    </w:p>
    <w:p w:rsidR="008B5C9C" w:rsidRPr="008B5C9C" w:rsidRDefault="008B5C9C" w:rsidP="008B5C9C">
      <w:pPr>
        <w:spacing w:after="0" w:line="240" w:lineRule="auto"/>
        <w:jc w:val="center"/>
        <w:rPr>
          <w:rFonts w:ascii="Times New Roman" w:hAnsi="Times New Roman" w:cs="Times New Roman"/>
          <w:b/>
          <w:sz w:val="28"/>
          <w:szCs w:val="28"/>
        </w:rPr>
      </w:pPr>
    </w:p>
    <w:p w:rsidR="008B5C9C" w:rsidRP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Муниципальное образование</w:t>
      </w:r>
    </w:p>
    <w:p w:rsidR="008B5C9C" w:rsidRP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 xml:space="preserve"> «Шенкурский муниципальный район»</w:t>
      </w:r>
    </w:p>
    <w:p w:rsidR="008B5C9C" w:rsidRPr="008B5C9C" w:rsidRDefault="008B5C9C" w:rsidP="008B5C9C">
      <w:pPr>
        <w:spacing w:after="0" w:line="240" w:lineRule="auto"/>
        <w:jc w:val="center"/>
        <w:rPr>
          <w:rFonts w:ascii="Times New Roman" w:hAnsi="Times New Roman" w:cs="Times New Roman"/>
          <w:b/>
          <w:sz w:val="28"/>
          <w:szCs w:val="28"/>
        </w:rPr>
      </w:pPr>
    </w:p>
    <w:p w:rsidR="008B5C9C" w:rsidRP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Администрация муниципального образования</w:t>
      </w:r>
    </w:p>
    <w:p w:rsidR="008B5C9C" w:rsidRP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«Шенкурский муниципальный район»</w:t>
      </w:r>
    </w:p>
    <w:p w:rsidR="008B5C9C" w:rsidRPr="008B5C9C" w:rsidRDefault="008B5C9C" w:rsidP="008B5C9C">
      <w:pPr>
        <w:spacing w:after="0" w:line="240" w:lineRule="auto"/>
        <w:jc w:val="center"/>
        <w:rPr>
          <w:rFonts w:ascii="Times New Roman" w:hAnsi="Times New Roman" w:cs="Times New Roman"/>
          <w:b/>
          <w:sz w:val="28"/>
          <w:szCs w:val="28"/>
        </w:rPr>
      </w:pPr>
    </w:p>
    <w:p w:rsidR="008B5C9C" w:rsidRPr="008B5C9C" w:rsidRDefault="008B5C9C" w:rsidP="008B5C9C">
      <w:pPr>
        <w:jc w:val="center"/>
        <w:rPr>
          <w:rFonts w:ascii="Times New Roman" w:hAnsi="Times New Roman" w:cs="Times New Roman"/>
          <w:b/>
          <w:sz w:val="28"/>
          <w:szCs w:val="28"/>
        </w:rPr>
      </w:pPr>
      <w:proofErr w:type="gramStart"/>
      <w:r w:rsidRPr="008B5C9C">
        <w:rPr>
          <w:rFonts w:ascii="Times New Roman" w:hAnsi="Times New Roman" w:cs="Times New Roman"/>
          <w:b/>
          <w:sz w:val="28"/>
          <w:szCs w:val="28"/>
        </w:rPr>
        <w:t>П</w:t>
      </w:r>
      <w:proofErr w:type="gramEnd"/>
      <w:r w:rsidRPr="008B5C9C">
        <w:rPr>
          <w:rFonts w:ascii="Times New Roman" w:hAnsi="Times New Roman" w:cs="Times New Roman"/>
          <w:b/>
          <w:sz w:val="28"/>
          <w:szCs w:val="28"/>
        </w:rPr>
        <w:t xml:space="preserve"> О С Т А Н О В Л Е Н И Е</w:t>
      </w:r>
    </w:p>
    <w:p w:rsidR="008B5C9C" w:rsidRPr="008B5C9C" w:rsidRDefault="008B5C9C" w:rsidP="008B5C9C">
      <w:pPr>
        <w:jc w:val="center"/>
        <w:rPr>
          <w:rFonts w:ascii="Times New Roman" w:hAnsi="Times New Roman" w:cs="Times New Roman"/>
          <w:sz w:val="28"/>
          <w:szCs w:val="28"/>
        </w:rPr>
      </w:pPr>
      <w:r w:rsidRPr="008B5C9C">
        <w:rPr>
          <w:rFonts w:ascii="Times New Roman" w:hAnsi="Times New Roman" w:cs="Times New Roman"/>
          <w:sz w:val="28"/>
          <w:szCs w:val="28"/>
        </w:rPr>
        <w:t xml:space="preserve">« </w:t>
      </w:r>
      <w:r>
        <w:rPr>
          <w:rFonts w:ascii="Times New Roman" w:hAnsi="Times New Roman" w:cs="Times New Roman"/>
          <w:sz w:val="28"/>
          <w:szCs w:val="28"/>
        </w:rPr>
        <w:t>31</w:t>
      </w:r>
      <w:r w:rsidRPr="008B5C9C">
        <w:rPr>
          <w:rFonts w:ascii="Times New Roman" w:hAnsi="Times New Roman" w:cs="Times New Roman"/>
          <w:sz w:val="28"/>
          <w:szCs w:val="28"/>
        </w:rPr>
        <w:t xml:space="preserve">» </w:t>
      </w:r>
      <w:r>
        <w:rPr>
          <w:rFonts w:ascii="Times New Roman" w:hAnsi="Times New Roman" w:cs="Times New Roman"/>
          <w:sz w:val="28"/>
          <w:szCs w:val="28"/>
        </w:rPr>
        <w:t>января</w:t>
      </w:r>
      <w:r w:rsidRPr="008B5C9C">
        <w:rPr>
          <w:rFonts w:ascii="Times New Roman" w:hAnsi="Times New Roman" w:cs="Times New Roman"/>
          <w:sz w:val="28"/>
          <w:szCs w:val="28"/>
        </w:rPr>
        <w:t xml:space="preserve"> 201</w:t>
      </w:r>
      <w:r>
        <w:rPr>
          <w:rFonts w:ascii="Times New Roman" w:hAnsi="Times New Roman" w:cs="Times New Roman"/>
          <w:sz w:val="28"/>
          <w:szCs w:val="28"/>
        </w:rPr>
        <w:t>9</w:t>
      </w:r>
      <w:r w:rsidRPr="008B5C9C">
        <w:rPr>
          <w:rFonts w:ascii="Times New Roman" w:hAnsi="Times New Roman" w:cs="Times New Roman"/>
          <w:sz w:val="28"/>
          <w:szCs w:val="28"/>
        </w:rPr>
        <w:t xml:space="preserve"> года  №  </w:t>
      </w:r>
      <w:r w:rsidR="003069D5">
        <w:rPr>
          <w:rFonts w:ascii="Times New Roman" w:hAnsi="Times New Roman" w:cs="Times New Roman"/>
          <w:sz w:val="28"/>
          <w:szCs w:val="28"/>
        </w:rPr>
        <w:t xml:space="preserve">69 </w:t>
      </w:r>
      <w:r w:rsidRPr="008B5C9C">
        <w:rPr>
          <w:rFonts w:ascii="Times New Roman" w:hAnsi="Times New Roman" w:cs="Times New Roman"/>
          <w:sz w:val="28"/>
          <w:szCs w:val="28"/>
        </w:rPr>
        <w:t>- па</w:t>
      </w:r>
    </w:p>
    <w:p w:rsidR="008B5C9C" w:rsidRPr="008B5C9C" w:rsidRDefault="008B5C9C" w:rsidP="008B5C9C">
      <w:pPr>
        <w:tabs>
          <w:tab w:val="left" w:pos="4125"/>
        </w:tabs>
        <w:rPr>
          <w:rFonts w:ascii="Times New Roman" w:hAnsi="Times New Roman" w:cs="Times New Roman"/>
          <w:sz w:val="28"/>
          <w:szCs w:val="28"/>
        </w:rPr>
      </w:pPr>
      <w:r w:rsidRPr="008B5C9C">
        <w:rPr>
          <w:rFonts w:ascii="Times New Roman" w:hAnsi="Times New Roman" w:cs="Times New Roman"/>
          <w:sz w:val="28"/>
          <w:szCs w:val="28"/>
        </w:rPr>
        <w:tab/>
        <w:t>г. Шенкурск</w:t>
      </w:r>
    </w:p>
    <w:p w:rsidR="008B5C9C" w:rsidRPr="008B5C9C" w:rsidRDefault="008B5C9C" w:rsidP="008B5C9C">
      <w:pPr>
        <w:tabs>
          <w:tab w:val="left" w:pos="4125"/>
        </w:tabs>
        <w:spacing w:after="0" w:line="240" w:lineRule="auto"/>
        <w:jc w:val="center"/>
        <w:rPr>
          <w:rFonts w:ascii="Times New Roman" w:hAnsi="Times New Roman" w:cs="Times New Roman"/>
          <w:sz w:val="28"/>
          <w:szCs w:val="28"/>
        </w:rPr>
      </w:pPr>
    </w:p>
    <w:p w:rsidR="008B5C9C" w:rsidRPr="008B5C9C" w:rsidRDefault="008B5C9C" w:rsidP="008B5C9C">
      <w:pPr>
        <w:spacing w:after="0" w:line="240" w:lineRule="auto"/>
        <w:jc w:val="both"/>
        <w:rPr>
          <w:rFonts w:ascii="Times New Roman" w:hAnsi="Times New Roman" w:cs="Times New Roman"/>
          <w:b/>
          <w:sz w:val="28"/>
          <w:szCs w:val="28"/>
        </w:rPr>
      </w:pPr>
      <w:r w:rsidRPr="008B5C9C">
        <w:rPr>
          <w:rFonts w:ascii="Times New Roman" w:hAnsi="Times New Roman" w:cs="Times New Roman"/>
          <w:b/>
          <w:sz w:val="28"/>
          <w:szCs w:val="28"/>
        </w:rPr>
        <w:t>Об утверждении  дизайн – проект</w:t>
      </w:r>
      <w:r w:rsidR="00047043">
        <w:rPr>
          <w:rFonts w:ascii="Times New Roman" w:hAnsi="Times New Roman" w:cs="Times New Roman"/>
          <w:b/>
          <w:sz w:val="28"/>
          <w:szCs w:val="28"/>
        </w:rPr>
        <w:t>а</w:t>
      </w:r>
      <w:r w:rsidRPr="008B5C9C">
        <w:rPr>
          <w:rFonts w:ascii="Times New Roman" w:hAnsi="Times New Roman" w:cs="Times New Roman"/>
          <w:b/>
          <w:sz w:val="28"/>
          <w:szCs w:val="28"/>
        </w:rPr>
        <w:t xml:space="preserve"> благоустройства дворов</w:t>
      </w:r>
      <w:r w:rsidR="00047043">
        <w:rPr>
          <w:rFonts w:ascii="Times New Roman" w:hAnsi="Times New Roman" w:cs="Times New Roman"/>
          <w:b/>
          <w:sz w:val="28"/>
          <w:szCs w:val="28"/>
        </w:rPr>
        <w:t>ой</w:t>
      </w:r>
      <w:r w:rsidRPr="008B5C9C">
        <w:rPr>
          <w:rFonts w:ascii="Times New Roman" w:hAnsi="Times New Roman" w:cs="Times New Roman"/>
          <w:b/>
          <w:sz w:val="28"/>
          <w:szCs w:val="28"/>
        </w:rPr>
        <w:t xml:space="preserve"> территори</w:t>
      </w:r>
      <w:r w:rsidR="00047043">
        <w:rPr>
          <w:rFonts w:ascii="Times New Roman" w:hAnsi="Times New Roman" w:cs="Times New Roman"/>
          <w:b/>
          <w:sz w:val="28"/>
          <w:szCs w:val="28"/>
        </w:rPr>
        <w:t>и</w:t>
      </w:r>
      <w:r w:rsidRPr="008B5C9C">
        <w:rPr>
          <w:rFonts w:ascii="Times New Roman" w:hAnsi="Times New Roman" w:cs="Times New Roman"/>
          <w:b/>
          <w:sz w:val="28"/>
          <w:szCs w:val="28"/>
        </w:rPr>
        <w:t xml:space="preserve">  многоквартирных домов МО «</w:t>
      </w:r>
      <w:proofErr w:type="spellStart"/>
      <w:r w:rsidRPr="008B5C9C">
        <w:rPr>
          <w:rFonts w:ascii="Times New Roman" w:hAnsi="Times New Roman" w:cs="Times New Roman"/>
          <w:b/>
          <w:sz w:val="28"/>
          <w:szCs w:val="28"/>
        </w:rPr>
        <w:t>Шенкурское</w:t>
      </w:r>
      <w:proofErr w:type="spellEnd"/>
      <w:r w:rsidRPr="008B5C9C">
        <w:rPr>
          <w:rFonts w:ascii="Times New Roman" w:hAnsi="Times New Roman" w:cs="Times New Roman"/>
          <w:b/>
          <w:sz w:val="28"/>
          <w:szCs w:val="28"/>
        </w:rPr>
        <w:t>»</w:t>
      </w:r>
    </w:p>
    <w:p w:rsidR="008B5C9C" w:rsidRPr="008B5C9C" w:rsidRDefault="008B5C9C" w:rsidP="008B5C9C">
      <w:pPr>
        <w:pStyle w:val="a3"/>
        <w:spacing w:before="0" w:beforeAutospacing="0" w:after="0" w:afterAutospacing="0"/>
        <w:jc w:val="center"/>
        <w:rPr>
          <w:b/>
          <w:sz w:val="28"/>
          <w:szCs w:val="28"/>
        </w:rPr>
      </w:pPr>
    </w:p>
    <w:p w:rsidR="008B5C9C" w:rsidRPr="008B5C9C" w:rsidRDefault="008B5C9C" w:rsidP="008B5C9C">
      <w:pPr>
        <w:pStyle w:val="Default"/>
        <w:ind w:firstLine="708"/>
        <w:jc w:val="both"/>
        <w:rPr>
          <w:sz w:val="28"/>
          <w:szCs w:val="28"/>
        </w:rPr>
      </w:pPr>
      <w:proofErr w:type="gramStart"/>
      <w:r w:rsidRPr="008B5C9C">
        <w:rPr>
          <w:sz w:val="28"/>
          <w:szCs w:val="28"/>
        </w:rPr>
        <w:t>В целях реализации мероприятий  национального проекта «ЖКХ и городская среда», государственной программы Архангельской области «Развитие энергетики и жилищно-коммунального хозяйства Архангельской области (2014 - 2020 годы), утверждённой постановлением Правительства Архангельской области от 15.10. 2013  № 487-пп (в редакции от 14.03. 2017 № 113-пп),  муниципальной программы МО «Шенкурский муниципальный район» «Формирование современной городской среды МО «Шенкурский муниципальный район» на 2018-2022 годы», утверждённой постановлением администрации МО</w:t>
      </w:r>
      <w:proofErr w:type="gramEnd"/>
      <w:r w:rsidRPr="008B5C9C">
        <w:rPr>
          <w:sz w:val="28"/>
          <w:szCs w:val="28"/>
        </w:rPr>
        <w:t xml:space="preserve"> «Шенкурский муниципальный район» от 13.10.2017 № 956-па, администрация </w:t>
      </w:r>
      <w:proofErr w:type="spellStart"/>
      <w:proofErr w:type="gramStart"/>
      <w:r w:rsidRPr="008B5C9C">
        <w:rPr>
          <w:sz w:val="28"/>
          <w:szCs w:val="28"/>
        </w:rPr>
        <w:t>п</w:t>
      </w:r>
      <w:proofErr w:type="spellEnd"/>
      <w:proofErr w:type="gramEnd"/>
      <w:r w:rsidRPr="008B5C9C">
        <w:rPr>
          <w:sz w:val="28"/>
          <w:szCs w:val="28"/>
        </w:rPr>
        <w:t xml:space="preserve"> о с т а </w:t>
      </w:r>
      <w:proofErr w:type="spellStart"/>
      <w:r w:rsidRPr="008B5C9C">
        <w:rPr>
          <w:sz w:val="28"/>
          <w:szCs w:val="28"/>
        </w:rPr>
        <w:t>н</w:t>
      </w:r>
      <w:proofErr w:type="spellEnd"/>
      <w:r w:rsidRPr="008B5C9C">
        <w:rPr>
          <w:sz w:val="28"/>
          <w:szCs w:val="28"/>
        </w:rPr>
        <w:t xml:space="preserve"> о в л я е т:</w:t>
      </w:r>
    </w:p>
    <w:p w:rsidR="008B5C9C" w:rsidRPr="008B5C9C" w:rsidRDefault="008B5C9C" w:rsidP="008B5C9C">
      <w:pPr>
        <w:spacing w:after="0" w:line="240" w:lineRule="auto"/>
        <w:jc w:val="both"/>
        <w:rPr>
          <w:rFonts w:ascii="Times New Roman" w:hAnsi="Times New Roman" w:cs="Times New Roman"/>
          <w:sz w:val="28"/>
          <w:szCs w:val="28"/>
        </w:rPr>
      </w:pPr>
      <w:r w:rsidRPr="008B5C9C">
        <w:rPr>
          <w:rFonts w:ascii="Times New Roman" w:hAnsi="Times New Roman" w:cs="Times New Roman"/>
          <w:sz w:val="28"/>
          <w:szCs w:val="28"/>
        </w:rPr>
        <w:tab/>
        <w:t>1. Утвердить прилагаемы</w:t>
      </w:r>
      <w:r w:rsidR="00047043">
        <w:rPr>
          <w:rFonts w:ascii="Times New Roman" w:hAnsi="Times New Roman" w:cs="Times New Roman"/>
          <w:sz w:val="28"/>
          <w:szCs w:val="28"/>
        </w:rPr>
        <w:t>й</w:t>
      </w:r>
      <w:r w:rsidRPr="008B5C9C">
        <w:rPr>
          <w:rFonts w:ascii="Times New Roman" w:hAnsi="Times New Roman" w:cs="Times New Roman"/>
          <w:sz w:val="28"/>
          <w:szCs w:val="28"/>
        </w:rPr>
        <w:t xml:space="preserve"> дизайн-проект</w:t>
      </w:r>
      <w:r w:rsidR="00047043">
        <w:rPr>
          <w:rFonts w:ascii="Times New Roman" w:hAnsi="Times New Roman" w:cs="Times New Roman"/>
          <w:sz w:val="28"/>
          <w:szCs w:val="28"/>
        </w:rPr>
        <w:t xml:space="preserve"> благоустройства</w:t>
      </w:r>
      <w:r w:rsidRPr="008B5C9C">
        <w:rPr>
          <w:rFonts w:ascii="Times New Roman" w:hAnsi="Times New Roman" w:cs="Times New Roman"/>
          <w:sz w:val="28"/>
          <w:szCs w:val="28"/>
        </w:rPr>
        <w:t xml:space="preserve"> дворов</w:t>
      </w:r>
      <w:r w:rsidR="00047043">
        <w:rPr>
          <w:rFonts w:ascii="Times New Roman" w:hAnsi="Times New Roman" w:cs="Times New Roman"/>
          <w:sz w:val="28"/>
          <w:szCs w:val="28"/>
        </w:rPr>
        <w:t>ой</w:t>
      </w:r>
      <w:r w:rsidRPr="008B5C9C">
        <w:rPr>
          <w:rFonts w:ascii="Times New Roman" w:hAnsi="Times New Roman" w:cs="Times New Roman"/>
          <w:sz w:val="28"/>
          <w:szCs w:val="28"/>
        </w:rPr>
        <w:t xml:space="preserve"> территори</w:t>
      </w:r>
      <w:r w:rsidR="00047043">
        <w:rPr>
          <w:rFonts w:ascii="Times New Roman" w:hAnsi="Times New Roman" w:cs="Times New Roman"/>
          <w:sz w:val="28"/>
          <w:szCs w:val="28"/>
        </w:rPr>
        <w:t>и</w:t>
      </w:r>
      <w:r w:rsidRPr="008B5C9C">
        <w:rPr>
          <w:rFonts w:ascii="Times New Roman" w:hAnsi="Times New Roman" w:cs="Times New Roman"/>
          <w:sz w:val="28"/>
          <w:szCs w:val="28"/>
        </w:rPr>
        <w:t xml:space="preserve"> многоквартирных домов, включенных в муниципальную программу «Формирование современной городской среды МО «Шенкурский муниципальный район» на 2018-2022 годы»,  на 201</w:t>
      </w:r>
      <w:r w:rsidR="00047043">
        <w:rPr>
          <w:rFonts w:ascii="Times New Roman" w:hAnsi="Times New Roman" w:cs="Times New Roman"/>
          <w:sz w:val="28"/>
          <w:szCs w:val="28"/>
        </w:rPr>
        <w:t>9</w:t>
      </w:r>
      <w:r w:rsidRPr="008B5C9C">
        <w:rPr>
          <w:rFonts w:ascii="Times New Roman" w:hAnsi="Times New Roman" w:cs="Times New Roman"/>
          <w:sz w:val="28"/>
          <w:szCs w:val="28"/>
        </w:rPr>
        <w:t xml:space="preserve"> год по МО «</w:t>
      </w:r>
      <w:proofErr w:type="spellStart"/>
      <w:r w:rsidRPr="008B5C9C">
        <w:rPr>
          <w:rFonts w:ascii="Times New Roman" w:hAnsi="Times New Roman" w:cs="Times New Roman"/>
          <w:sz w:val="28"/>
          <w:szCs w:val="28"/>
        </w:rPr>
        <w:t>Шенкурское</w:t>
      </w:r>
      <w:proofErr w:type="spellEnd"/>
      <w:r w:rsidRPr="008B5C9C">
        <w:rPr>
          <w:rFonts w:ascii="Times New Roman" w:hAnsi="Times New Roman" w:cs="Times New Roman"/>
          <w:sz w:val="28"/>
          <w:szCs w:val="28"/>
        </w:rPr>
        <w:t>» (Приложение 1</w:t>
      </w:r>
      <w:r w:rsidR="00047043">
        <w:rPr>
          <w:rFonts w:ascii="Times New Roman" w:hAnsi="Times New Roman" w:cs="Times New Roman"/>
          <w:sz w:val="28"/>
          <w:szCs w:val="28"/>
        </w:rPr>
        <w:t xml:space="preserve"> </w:t>
      </w:r>
      <w:r w:rsidRPr="008B5C9C">
        <w:rPr>
          <w:rFonts w:ascii="Times New Roman" w:hAnsi="Times New Roman" w:cs="Times New Roman"/>
          <w:sz w:val="28"/>
          <w:szCs w:val="28"/>
        </w:rPr>
        <w:t xml:space="preserve">к настоящему постановлению). </w:t>
      </w:r>
    </w:p>
    <w:p w:rsidR="008B5C9C" w:rsidRPr="008B5C9C" w:rsidRDefault="008B5C9C" w:rsidP="008B5C9C">
      <w:pPr>
        <w:pStyle w:val="a3"/>
        <w:spacing w:before="0" w:beforeAutospacing="0" w:after="0" w:afterAutospacing="0"/>
        <w:ind w:firstLine="709"/>
        <w:jc w:val="both"/>
        <w:rPr>
          <w:sz w:val="28"/>
          <w:szCs w:val="28"/>
        </w:rPr>
      </w:pPr>
      <w:r w:rsidRPr="008B5C9C">
        <w:rPr>
          <w:sz w:val="28"/>
          <w:szCs w:val="28"/>
        </w:rPr>
        <w:t>2. Настоящее постановление подлежит опубликованию и вступает в силу с момента подписания.</w:t>
      </w:r>
    </w:p>
    <w:p w:rsidR="008B5C9C" w:rsidRPr="008B5C9C" w:rsidRDefault="008B5C9C" w:rsidP="008B5C9C">
      <w:pPr>
        <w:spacing w:after="0" w:line="240" w:lineRule="auto"/>
        <w:ind w:firstLine="720"/>
        <w:jc w:val="both"/>
        <w:rPr>
          <w:rFonts w:ascii="Times New Roman" w:hAnsi="Times New Roman" w:cs="Times New Roman"/>
          <w:sz w:val="28"/>
          <w:szCs w:val="28"/>
        </w:rPr>
      </w:pPr>
      <w:r w:rsidRPr="008B5C9C">
        <w:rPr>
          <w:rFonts w:ascii="Times New Roman" w:hAnsi="Times New Roman" w:cs="Times New Roman"/>
          <w:sz w:val="28"/>
          <w:szCs w:val="28"/>
        </w:rPr>
        <w:t xml:space="preserve">3. </w:t>
      </w:r>
      <w:proofErr w:type="gramStart"/>
      <w:r w:rsidRPr="008B5C9C">
        <w:rPr>
          <w:rFonts w:ascii="Times New Roman" w:hAnsi="Times New Roman" w:cs="Times New Roman"/>
          <w:sz w:val="28"/>
          <w:szCs w:val="28"/>
        </w:rPr>
        <w:t>Контроль за</w:t>
      </w:r>
      <w:proofErr w:type="gramEnd"/>
      <w:r w:rsidRPr="008B5C9C">
        <w:rPr>
          <w:rFonts w:ascii="Times New Roman" w:hAnsi="Times New Roman" w:cs="Times New Roman"/>
          <w:sz w:val="28"/>
          <w:szCs w:val="28"/>
        </w:rPr>
        <w:t xml:space="preserve"> исполнением настоящего постановления оставляю за собой.</w:t>
      </w:r>
    </w:p>
    <w:p w:rsidR="008B5C9C" w:rsidRDefault="008B5C9C" w:rsidP="008B5C9C">
      <w:pPr>
        <w:spacing w:after="0" w:line="240" w:lineRule="auto"/>
        <w:ind w:left="360"/>
        <w:jc w:val="both"/>
        <w:rPr>
          <w:rFonts w:ascii="Times New Roman" w:hAnsi="Times New Roman" w:cs="Times New Roman"/>
          <w:sz w:val="28"/>
          <w:szCs w:val="28"/>
        </w:rPr>
      </w:pPr>
    </w:p>
    <w:p w:rsidR="008B5C9C" w:rsidRPr="008B5C9C" w:rsidRDefault="008B5C9C" w:rsidP="008B5C9C">
      <w:pPr>
        <w:spacing w:after="0" w:line="240" w:lineRule="auto"/>
        <w:ind w:left="360"/>
        <w:jc w:val="both"/>
        <w:rPr>
          <w:rFonts w:ascii="Times New Roman" w:hAnsi="Times New Roman" w:cs="Times New Roman"/>
          <w:sz w:val="28"/>
          <w:szCs w:val="28"/>
        </w:rPr>
      </w:pPr>
    </w:p>
    <w:p w:rsidR="008B5C9C" w:rsidRPr="008B5C9C" w:rsidRDefault="008B5C9C" w:rsidP="008B5C9C">
      <w:pPr>
        <w:spacing w:after="0" w:line="240" w:lineRule="auto"/>
        <w:jc w:val="both"/>
        <w:rPr>
          <w:rFonts w:ascii="Times New Roman" w:hAnsi="Times New Roman" w:cs="Times New Roman"/>
          <w:sz w:val="28"/>
          <w:szCs w:val="28"/>
        </w:rPr>
      </w:pPr>
      <w:r w:rsidRPr="008B5C9C">
        <w:rPr>
          <w:rFonts w:ascii="Times New Roman" w:hAnsi="Times New Roman" w:cs="Times New Roman"/>
          <w:sz w:val="28"/>
          <w:szCs w:val="28"/>
        </w:rPr>
        <w:t xml:space="preserve">Глава </w:t>
      </w:r>
    </w:p>
    <w:p w:rsidR="008B5C9C" w:rsidRPr="008B5C9C" w:rsidRDefault="008B5C9C" w:rsidP="008B5C9C">
      <w:pPr>
        <w:spacing w:after="0" w:line="240" w:lineRule="auto"/>
        <w:jc w:val="both"/>
        <w:rPr>
          <w:rFonts w:ascii="Times New Roman" w:hAnsi="Times New Roman" w:cs="Times New Roman"/>
          <w:sz w:val="28"/>
          <w:szCs w:val="28"/>
        </w:rPr>
      </w:pPr>
      <w:r w:rsidRPr="008B5C9C">
        <w:rPr>
          <w:rFonts w:ascii="Times New Roman" w:hAnsi="Times New Roman" w:cs="Times New Roman"/>
          <w:sz w:val="28"/>
          <w:szCs w:val="28"/>
        </w:rPr>
        <w:t xml:space="preserve">МО «Шенкурский муниципальный район»                                   </w:t>
      </w:r>
      <w:r>
        <w:rPr>
          <w:rFonts w:ascii="Times New Roman" w:hAnsi="Times New Roman" w:cs="Times New Roman"/>
          <w:sz w:val="28"/>
          <w:szCs w:val="28"/>
        </w:rPr>
        <w:t>С.В. Смирнов</w:t>
      </w:r>
    </w:p>
    <w:p w:rsidR="008B5C9C" w:rsidRPr="008B5C9C" w:rsidRDefault="008B5C9C" w:rsidP="008B5C9C">
      <w:pPr>
        <w:jc w:val="both"/>
        <w:rPr>
          <w:rFonts w:ascii="Times New Roman" w:hAnsi="Times New Roman" w:cs="Times New Roman"/>
          <w:sz w:val="28"/>
          <w:szCs w:val="28"/>
        </w:rPr>
      </w:pPr>
    </w:p>
    <w:p w:rsidR="008B5C9C" w:rsidRPr="008B5C9C" w:rsidRDefault="008B5C9C" w:rsidP="008B5C9C">
      <w:pPr>
        <w:jc w:val="both"/>
        <w:rPr>
          <w:rFonts w:ascii="Times New Roman" w:hAnsi="Times New Roman" w:cs="Times New Roman"/>
          <w:sz w:val="28"/>
          <w:szCs w:val="28"/>
        </w:rPr>
      </w:pPr>
    </w:p>
    <w:p w:rsidR="008B5C9C" w:rsidRPr="008B5C9C" w:rsidRDefault="008B5C9C" w:rsidP="008B5C9C">
      <w:pPr>
        <w:jc w:val="both"/>
        <w:rPr>
          <w:rFonts w:ascii="Times New Roman" w:hAnsi="Times New Roman" w:cs="Times New Roman"/>
          <w:sz w:val="28"/>
          <w:szCs w:val="28"/>
        </w:rPr>
      </w:pPr>
    </w:p>
    <w:p w:rsidR="008B5C9C" w:rsidRPr="008B5C9C" w:rsidRDefault="008B5C9C" w:rsidP="008B5C9C">
      <w:pPr>
        <w:pStyle w:val="5"/>
        <w:shd w:val="clear" w:color="auto" w:fill="auto"/>
        <w:spacing w:before="0" w:after="0" w:line="240" w:lineRule="auto"/>
        <w:ind w:left="4200" w:right="20" w:firstLine="949"/>
        <w:jc w:val="right"/>
        <w:rPr>
          <w:rFonts w:ascii="Times New Roman" w:hAnsi="Times New Roman" w:cs="Times New Roman"/>
          <w:sz w:val="28"/>
          <w:szCs w:val="28"/>
        </w:rPr>
      </w:pPr>
      <w:r w:rsidRPr="008B5C9C">
        <w:rPr>
          <w:rFonts w:ascii="Times New Roman" w:hAnsi="Times New Roman" w:cs="Times New Roman"/>
          <w:sz w:val="28"/>
          <w:szCs w:val="28"/>
        </w:rPr>
        <w:lastRenderedPageBreak/>
        <w:t>ПРИЛОЖЕНИЕ № 1</w:t>
      </w:r>
    </w:p>
    <w:p w:rsidR="008B5C9C" w:rsidRPr="008B5C9C" w:rsidRDefault="008B5C9C" w:rsidP="008B5C9C">
      <w:pPr>
        <w:pStyle w:val="5"/>
        <w:shd w:val="clear" w:color="auto" w:fill="auto"/>
        <w:spacing w:before="0" w:after="0" w:line="240" w:lineRule="auto"/>
        <w:ind w:left="4200" w:right="20" w:firstLine="949"/>
        <w:jc w:val="right"/>
        <w:rPr>
          <w:rFonts w:ascii="Times New Roman" w:hAnsi="Times New Roman" w:cs="Times New Roman"/>
          <w:sz w:val="28"/>
          <w:szCs w:val="28"/>
        </w:rPr>
      </w:pPr>
      <w:r w:rsidRPr="008B5C9C">
        <w:rPr>
          <w:rFonts w:ascii="Times New Roman" w:hAnsi="Times New Roman" w:cs="Times New Roman"/>
          <w:sz w:val="28"/>
          <w:szCs w:val="28"/>
        </w:rPr>
        <w:t xml:space="preserve"> к постановлению администрации МО «Шенкурский муниципальный район» </w:t>
      </w:r>
    </w:p>
    <w:p w:rsidR="008B5C9C" w:rsidRPr="008B5C9C" w:rsidRDefault="008B5C9C" w:rsidP="008B5C9C">
      <w:pPr>
        <w:pStyle w:val="5"/>
        <w:shd w:val="clear" w:color="auto" w:fill="auto"/>
        <w:spacing w:before="0" w:after="0" w:line="240" w:lineRule="auto"/>
        <w:ind w:left="4200" w:right="20" w:firstLine="949"/>
        <w:jc w:val="right"/>
        <w:rPr>
          <w:rFonts w:ascii="Times New Roman" w:hAnsi="Times New Roman" w:cs="Times New Roman"/>
          <w:sz w:val="28"/>
          <w:szCs w:val="28"/>
        </w:rPr>
      </w:pPr>
      <w:r w:rsidRPr="008B5C9C">
        <w:rPr>
          <w:rFonts w:ascii="Times New Roman" w:hAnsi="Times New Roman" w:cs="Times New Roman"/>
          <w:sz w:val="28"/>
          <w:szCs w:val="28"/>
        </w:rPr>
        <w:t xml:space="preserve">от </w:t>
      </w:r>
      <w:r>
        <w:rPr>
          <w:rFonts w:ascii="Times New Roman" w:hAnsi="Times New Roman" w:cs="Times New Roman"/>
          <w:sz w:val="28"/>
          <w:szCs w:val="28"/>
        </w:rPr>
        <w:t>31</w:t>
      </w:r>
      <w:r w:rsidRPr="008B5C9C">
        <w:rPr>
          <w:rFonts w:ascii="Times New Roman" w:hAnsi="Times New Roman" w:cs="Times New Roman"/>
          <w:sz w:val="28"/>
          <w:szCs w:val="28"/>
        </w:rPr>
        <w:t xml:space="preserve"> </w:t>
      </w:r>
      <w:r>
        <w:rPr>
          <w:rFonts w:ascii="Times New Roman" w:hAnsi="Times New Roman" w:cs="Times New Roman"/>
          <w:sz w:val="28"/>
          <w:szCs w:val="28"/>
        </w:rPr>
        <w:t>январ</w:t>
      </w:r>
      <w:r w:rsidRPr="008B5C9C">
        <w:rPr>
          <w:rFonts w:ascii="Times New Roman" w:hAnsi="Times New Roman" w:cs="Times New Roman"/>
          <w:sz w:val="28"/>
          <w:szCs w:val="28"/>
        </w:rPr>
        <w:t>я 201</w:t>
      </w:r>
      <w:r>
        <w:rPr>
          <w:rFonts w:ascii="Times New Roman" w:hAnsi="Times New Roman" w:cs="Times New Roman"/>
          <w:sz w:val="28"/>
          <w:szCs w:val="28"/>
        </w:rPr>
        <w:t>9</w:t>
      </w:r>
      <w:r w:rsidRPr="008B5C9C">
        <w:rPr>
          <w:rFonts w:ascii="Times New Roman" w:hAnsi="Times New Roman" w:cs="Times New Roman"/>
          <w:sz w:val="28"/>
          <w:szCs w:val="28"/>
        </w:rPr>
        <w:t xml:space="preserve"> год</w:t>
      </w:r>
      <w:r>
        <w:rPr>
          <w:rFonts w:ascii="Times New Roman" w:hAnsi="Times New Roman" w:cs="Times New Roman"/>
          <w:sz w:val="28"/>
          <w:szCs w:val="28"/>
        </w:rPr>
        <w:t>а</w:t>
      </w:r>
      <w:r w:rsidRPr="008B5C9C">
        <w:rPr>
          <w:rFonts w:ascii="Times New Roman" w:hAnsi="Times New Roman" w:cs="Times New Roman"/>
          <w:sz w:val="28"/>
          <w:szCs w:val="28"/>
        </w:rPr>
        <w:t xml:space="preserve"> № </w:t>
      </w:r>
      <w:r w:rsidR="003069D5">
        <w:rPr>
          <w:rFonts w:ascii="Times New Roman" w:hAnsi="Times New Roman" w:cs="Times New Roman"/>
          <w:sz w:val="28"/>
          <w:szCs w:val="28"/>
        </w:rPr>
        <w:t>69</w:t>
      </w:r>
      <w:r w:rsidRPr="008B5C9C">
        <w:rPr>
          <w:rFonts w:ascii="Times New Roman" w:hAnsi="Times New Roman" w:cs="Times New Roman"/>
          <w:sz w:val="28"/>
          <w:szCs w:val="28"/>
        </w:rPr>
        <w:t xml:space="preserve"> -па </w:t>
      </w:r>
    </w:p>
    <w:p w:rsidR="008B5C9C" w:rsidRPr="008B5C9C" w:rsidRDefault="008B5C9C" w:rsidP="008B5C9C">
      <w:pPr>
        <w:pStyle w:val="a3"/>
        <w:spacing w:before="0" w:beforeAutospacing="0" w:after="0" w:afterAutospacing="0"/>
        <w:ind w:firstLine="709"/>
        <w:jc w:val="both"/>
        <w:rPr>
          <w:b/>
          <w:sz w:val="28"/>
          <w:szCs w:val="28"/>
        </w:rPr>
      </w:pPr>
    </w:p>
    <w:p w:rsidR="008B5C9C" w:rsidRDefault="008B5C9C" w:rsidP="008B5C9C">
      <w:pPr>
        <w:rPr>
          <w:b/>
          <w:sz w:val="28"/>
          <w:szCs w:val="28"/>
        </w:rPr>
      </w:pPr>
    </w:p>
    <w:p w:rsidR="008B5C9C" w:rsidRDefault="008B5C9C" w:rsidP="000444E3">
      <w:pPr>
        <w:autoSpaceDE w:val="0"/>
        <w:autoSpaceDN w:val="0"/>
        <w:adjustRightInd w:val="0"/>
        <w:spacing w:after="0" w:line="240" w:lineRule="auto"/>
        <w:jc w:val="center"/>
        <w:rPr>
          <w:rFonts w:asciiTheme="majorHAnsi" w:hAnsiTheme="majorHAnsi" w:cs="Times New Roman,Italic"/>
          <w:i/>
          <w:iCs/>
          <w:color w:val="0000FF"/>
          <w:sz w:val="48"/>
          <w:szCs w:val="48"/>
        </w:rPr>
      </w:pPr>
    </w:p>
    <w:p w:rsidR="000444E3" w:rsidRPr="000444E3" w:rsidRDefault="000444E3" w:rsidP="000444E3">
      <w:pPr>
        <w:autoSpaceDE w:val="0"/>
        <w:autoSpaceDN w:val="0"/>
        <w:adjustRightInd w:val="0"/>
        <w:spacing w:after="0" w:line="240" w:lineRule="auto"/>
        <w:jc w:val="center"/>
        <w:rPr>
          <w:rFonts w:asciiTheme="majorHAnsi" w:hAnsiTheme="majorHAnsi" w:cs="Times New Roman,Italic"/>
          <w:i/>
          <w:iCs/>
          <w:color w:val="0000FF"/>
          <w:sz w:val="48"/>
          <w:szCs w:val="48"/>
        </w:rPr>
      </w:pPr>
      <w:r w:rsidRPr="000444E3">
        <w:rPr>
          <w:rFonts w:asciiTheme="majorHAnsi" w:hAnsiTheme="majorHAnsi" w:cs="Times New Roman,Italic"/>
          <w:i/>
          <w:iCs/>
          <w:color w:val="0000FF"/>
          <w:sz w:val="48"/>
          <w:szCs w:val="48"/>
        </w:rPr>
        <w:t>Дизайн проект благоустройства</w:t>
      </w:r>
    </w:p>
    <w:p w:rsidR="000444E3" w:rsidRPr="000444E3" w:rsidRDefault="000444E3" w:rsidP="000444E3">
      <w:pPr>
        <w:autoSpaceDE w:val="0"/>
        <w:autoSpaceDN w:val="0"/>
        <w:adjustRightInd w:val="0"/>
        <w:spacing w:after="0" w:line="240" w:lineRule="auto"/>
        <w:jc w:val="center"/>
        <w:rPr>
          <w:rFonts w:asciiTheme="majorHAnsi" w:hAnsiTheme="majorHAnsi" w:cs="Times New Roman,Italic"/>
          <w:i/>
          <w:iCs/>
          <w:color w:val="0000FF"/>
          <w:sz w:val="48"/>
          <w:szCs w:val="48"/>
        </w:rPr>
      </w:pPr>
      <w:r w:rsidRPr="000444E3">
        <w:rPr>
          <w:rFonts w:asciiTheme="majorHAnsi" w:hAnsiTheme="majorHAnsi" w:cs="Times New Roman,Italic"/>
          <w:i/>
          <w:iCs/>
          <w:color w:val="0000FF"/>
          <w:sz w:val="48"/>
          <w:szCs w:val="48"/>
        </w:rPr>
        <w:t xml:space="preserve">дворовой территории </w:t>
      </w:r>
      <w:r w:rsidR="008B5C9C">
        <w:rPr>
          <w:rFonts w:asciiTheme="majorHAnsi" w:hAnsiTheme="majorHAnsi" w:cs="Times New Roman,Italic"/>
          <w:i/>
          <w:iCs/>
          <w:color w:val="0000FF"/>
          <w:sz w:val="48"/>
          <w:szCs w:val="48"/>
        </w:rPr>
        <w:t>многоквартирных домов МО «</w:t>
      </w:r>
      <w:proofErr w:type="spellStart"/>
      <w:r w:rsidR="008B5C9C">
        <w:rPr>
          <w:rFonts w:asciiTheme="majorHAnsi" w:hAnsiTheme="majorHAnsi" w:cs="Times New Roman,Italic"/>
          <w:i/>
          <w:iCs/>
          <w:color w:val="0000FF"/>
          <w:sz w:val="48"/>
          <w:szCs w:val="48"/>
        </w:rPr>
        <w:t>Шенкурское</w:t>
      </w:r>
      <w:proofErr w:type="spellEnd"/>
      <w:r w:rsidR="008B5C9C">
        <w:rPr>
          <w:rFonts w:asciiTheme="majorHAnsi" w:hAnsiTheme="majorHAnsi" w:cs="Times New Roman,Italic"/>
          <w:i/>
          <w:iCs/>
          <w:color w:val="0000FF"/>
          <w:sz w:val="48"/>
          <w:szCs w:val="48"/>
        </w:rPr>
        <w:t xml:space="preserve">» </w:t>
      </w:r>
      <w:r w:rsidRPr="000444E3">
        <w:rPr>
          <w:rFonts w:asciiTheme="majorHAnsi" w:hAnsiTheme="majorHAnsi" w:cs="Times New Roman,Italic"/>
          <w:i/>
          <w:iCs/>
          <w:color w:val="0000FF"/>
          <w:sz w:val="48"/>
          <w:szCs w:val="48"/>
        </w:rPr>
        <w:t>по адресу:</w:t>
      </w:r>
    </w:p>
    <w:p w:rsidR="008B5C9C" w:rsidRDefault="000444E3" w:rsidP="000444E3">
      <w:pPr>
        <w:autoSpaceDE w:val="0"/>
        <w:autoSpaceDN w:val="0"/>
        <w:adjustRightInd w:val="0"/>
        <w:spacing w:after="0" w:line="240" w:lineRule="auto"/>
        <w:jc w:val="center"/>
        <w:rPr>
          <w:rFonts w:asciiTheme="majorHAnsi" w:hAnsiTheme="majorHAnsi" w:cs="Times New Roman,Italic"/>
          <w:i/>
          <w:iCs/>
          <w:color w:val="0000FF"/>
          <w:sz w:val="48"/>
          <w:szCs w:val="48"/>
        </w:rPr>
      </w:pPr>
      <w:r>
        <w:rPr>
          <w:rFonts w:asciiTheme="majorHAnsi" w:hAnsiTheme="majorHAnsi" w:cs="Times New Roman,Italic"/>
          <w:i/>
          <w:iCs/>
          <w:color w:val="0000FF"/>
          <w:sz w:val="48"/>
          <w:szCs w:val="48"/>
        </w:rPr>
        <w:t>г. Шенкурск, улица 50 лет Октября,</w:t>
      </w:r>
      <w:r w:rsidRPr="000444E3">
        <w:rPr>
          <w:rFonts w:asciiTheme="majorHAnsi" w:hAnsiTheme="majorHAnsi" w:cs="Times New Roman"/>
          <w:i/>
          <w:iCs/>
          <w:color w:val="0000FF"/>
          <w:sz w:val="48"/>
          <w:szCs w:val="48"/>
        </w:rPr>
        <w:t xml:space="preserve"> </w:t>
      </w:r>
      <w:r w:rsidRPr="000444E3">
        <w:rPr>
          <w:rFonts w:asciiTheme="majorHAnsi" w:hAnsiTheme="majorHAnsi" w:cs="Times New Roman,Italic"/>
          <w:i/>
          <w:iCs/>
          <w:color w:val="0000FF"/>
          <w:sz w:val="48"/>
          <w:szCs w:val="48"/>
        </w:rPr>
        <w:t>д</w:t>
      </w:r>
      <w:r w:rsidR="008B5C9C">
        <w:rPr>
          <w:rFonts w:asciiTheme="majorHAnsi" w:hAnsiTheme="majorHAnsi" w:cs="Times New Roman,Italic"/>
          <w:i/>
          <w:iCs/>
          <w:color w:val="0000FF"/>
          <w:sz w:val="48"/>
          <w:szCs w:val="48"/>
        </w:rPr>
        <w:t>.д.</w:t>
      </w:r>
    </w:p>
    <w:p w:rsidR="000444E3" w:rsidRPr="000444E3" w:rsidRDefault="000444E3" w:rsidP="000444E3">
      <w:pPr>
        <w:autoSpaceDE w:val="0"/>
        <w:autoSpaceDN w:val="0"/>
        <w:adjustRightInd w:val="0"/>
        <w:spacing w:after="0" w:line="240" w:lineRule="auto"/>
        <w:jc w:val="center"/>
        <w:rPr>
          <w:rFonts w:asciiTheme="majorHAnsi" w:hAnsiTheme="majorHAnsi" w:cs="Times New Roman"/>
          <w:i/>
          <w:iCs/>
          <w:color w:val="0000FF"/>
          <w:sz w:val="48"/>
          <w:szCs w:val="48"/>
        </w:rPr>
      </w:pPr>
      <w:r w:rsidRPr="000444E3">
        <w:rPr>
          <w:rFonts w:asciiTheme="majorHAnsi" w:hAnsiTheme="majorHAnsi" w:cs="Times New Roman,Italic"/>
          <w:i/>
          <w:iCs/>
          <w:color w:val="0000FF"/>
          <w:sz w:val="48"/>
          <w:szCs w:val="48"/>
        </w:rPr>
        <w:t xml:space="preserve"> №: </w:t>
      </w:r>
      <w:r>
        <w:rPr>
          <w:rFonts w:asciiTheme="majorHAnsi" w:hAnsiTheme="majorHAnsi" w:cs="Times New Roman,Italic"/>
          <w:i/>
          <w:iCs/>
          <w:color w:val="0000FF"/>
          <w:sz w:val="48"/>
          <w:szCs w:val="48"/>
        </w:rPr>
        <w:t>14, 16</w:t>
      </w:r>
      <w:r w:rsidRPr="000444E3">
        <w:rPr>
          <w:rFonts w:asciiTheme="majorHAnsi" w:hAnsiTheme="majorHAnsi" w:cs="Times New Roman"/>
          <w:i/>
          <w:iCs/>
          <w:color w:val="0000FF"/>
          <w:sz w:val="48"/>
          <w:szCs w:val="48"/>
        </w:rPr>
        <w:t>,</w:t>
      </w:r>
    </w:p>
    <w:p w:rsidR="006056EA" w:rsidRDefault="006056EA"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8B5C9C" w:rsidRDefault="008B5C9C"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8B5C9C" w:rsidRDefault="008B5C9C"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8B5C9C" w:rsidRDefault="008B5C9C"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1F5A0E" w:rsidRDefault="001F5A0E"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1F5A0E" w:rsidRDefault="001F5A0E"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1F5A0E" w:rsidRDefault="001F5A0E"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1F5A0E" w:rsidRDefault="001F5A0E"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6056EA" w:rsidRPr="00F121FA" w:rsidRDefault="006056EA" w:rsidP="00F121FA">
      <w:pPr>
        <w:autoSpaceDE w:val="0"/>
        <w:autoSpaceDN w:val="0"/>
        <w:adjustRightInd w:val="0"/>
        <w:spacing w:after="0" w:line="240" w:lineRule="auto"/>
        <w:jc w:val="center"/>
        <w:rPr>
          <w:rFonts w:ascii="Times New Roman" w:hAnsi="Times New Roman" w:cs="Times New Roman"/>
          <w:b/>
          <w:bCs/>
          <w:sz w:val="28"/>
          <w:szCs w:val="28"/>
        </w:rPr>
      </w:pPr>
      <w:r w:rsidRPr="00F121FA">
        <w:rPr>
          <w:rFonts w:ascii="Times New Roman" w:hAnsi="Times New Roman" w:cs="Times New Roman"/>
          <w:b/>
          <w:bCs/>
          <w:sz w:val="28"/>
          <w:szCs w:val="28"/>
        </w:rPr>
        <w:t>Общие положения.</w:t>
      </w:r>
    </w:p>
    <w:p w:rsidR="006056EA" w:rsidRPr="00F121FA" w:rsidRDefault="00F121FA" w:rsidP="00F121FA">
      <w:pPr>
        <w:autoSpaceDE w:val="0"/>
        <w:autoSpaceDN w:val="0"/>
        <w:adjustRightInd w:val="0"/>
        <w:spacing w:after="0" w:line="240" w:lineRule="auto"/>
        <w:jc w:val="both"/>
        <w:rPr>
          <w:rFonts w:ascii="Times New Roman" w:hAnsi="Times New Roman" w:cs="Times New Roman"/>
          <w:sz w:val="28"/>
          <w:szCs w:val="28"/>
        </w:rPr>
      </w:pPr>
      <w:r w:rsidRPr="00F2434D">
        <w:rPr>
          <w:rFonts w:ascii="Times New Roman" w:hAnsi="Times New Roman" w:cs="Times New Roman"/>
          <w:sz w:val="28"/>
          <w:szCs w:val="28"/>
        </w:rPr>
        <w:tab/>
      </w:r>
      <w:r w:rsidR="006056EA" w:rsidRPr="00F2434D">
        <w:rPr>
          <w:rFonts w:ascii="Times New Roman" w:hAnsi="Times New Roman" w:cs="Times New Roman"/>
          <w:sz w:val="28"/>
          <w:szCs w:val="28"/>
        </w:rPr>
        <w:t>К включению в муниципальную программу «</w:t>
      </w:r>
      <w:r w:rsidR="00F2434D" w:rsidRPr="00F2434D">
        <w:rPr>
          <w:rFonts w:ascii="Times New Roman" w:eastAsia="Times New Roman" w:hAnsi="Times New Roman" w:cs="Times New Roman"/>
          <w:bCs/>
          <w:kern w:val="36"/>
          <w:sz w:val="28"/>
          <w:szCs w:val="28"/>
          <w:lang w:eastAsia="ru-RU"/>
        </w:rPr>
        <w:t>Формирование современной городской среды МО «</w:t>
      </w:r>
      <w:proofErr w:type="spellStart"/>
      <w:r w:rsidR="00F2434D" w:rsidRPr="00F2434D">
        <w:rPr>
          <w:rFonts w:ascii="Times New Roman" w:eastAsia="Times New Roman" w:hAnsi="Times New Roman" w:cs="Times New Roman"/>
          <w:bCs/>
          <w:kern w:val="36"/>
          <w:sz w:val="28"/>
          <w:szCs w:val="28"/>
          <w:lang w:eastAsia="ru-RU"/>
        </w:rPr>
        <w:t>Шенкурское</w:t>
      </w:r>
      <w:proofErr w:type="spellEnd"/>
      <w:r w:rsidR="00F2434D" w:rsidRPr="00F2434D">
        <w:rPr>
          <w:rFonts w:ascii="Times New Roman" w:eastAsia="Times New Roman" w:hAnsi="Times New Roman" w:cs="Times New Roman"/>
          <w:bCs/>
          <w:kern w:val="36"/>
          <w:sz w:val="28"/>
          <w:szCs w:val="28"/>
          <w:lang w:eastAsia="ru-RU"/>
        </w:rPr>
        <w:t>» на 2018-2022 годы</w:t>
      </w:r>
      <w:r w:rsidR="006056EA" w:rsidRPr="00F2434D">
        <w:rPr>
          <w:rFonts w:ascii="Times New Roman" w:hAnsi="Times New Roman" w:cs="Times New Roman"/>
          <w:sz w:val="28"/>
          <w:szCs w:val="28"/>
        </w:rPr>
        <w:t>» (далее по</w:t>
      </w:r>
      <w:r w:rsidR="00F2434D" w:rsidRPr="00F2434D">
        <w:rPr>
          <w:rFonts w:ascii="Times New Roman" w:hAnsi="Times New Roman" w:cs="Times New Roman"/>
          <w:sz w:val="28"/>
          <w:szCs w:val="28"/>
        </w:rPr>
        <w:t xml:space="preserve"> </w:t>
      </w:r>
      <w:r w:rsidR="006056EA" w:rsidRPr="00F2434D">
        <w:rPr>
          <w:rFonts w:ascii="Times New Roman" w:hAnsi="Times New Roman" w:cs="Times New Roman"/>
          <w:sz w:val="28"/>
          <w:szCs w:val="28"/>
        </w:rPr>
        <w:t>тексту Программа) предлагается дворов</w:t>
      </w:r>
      <w:r w:rsidR="00F2434D">
        <w:rPr>
          <w:rFonts w:ascii="Times New Roman" w:hAnsi="Times New Roman" w:cs="Times New Roman"/>
          <w:sz w:val="28"/>
          <w:szCs w:val="28"/>
        </w:rPr>
        <w:t>ая</w:t>
      </w:r>
      <w:r w:rsidR="006056EA" w:rsidRPr="00F2434D">
        <w:rPr>
          <w:rFonts w:ascii="Times New Roman" w:hAnsi="Times New Roman" w:cs="Times New Roman"/>
          <w:sz w:val="28"/>
          <w:szCs w:val="28"/>
        </w:rPr>
        <w:t xml:space="preserve"> территори</w:t>
      </w:r>
      <w:r w:rsidR="00F2434D">
        <w:rPr>
          <w:rFonts w:ascii="Times New Roman" w:hAnsi="Times New Roman" w:cs="Times New Roman"/>
          <w:sz w:val="28"/>
          <w:szCs w:val="28"/>
        </w:rPr>
        <w:t>я</w:t>
      </w:r>
      <w:r w:rsidR="006056EA" w:rsidRPr="00F2434D">
        <w:rPr>
          <w:rFonts w:ascii="Times New Roman" w:hAnsi="Times New Roman" w:cs="Times New Roman"/>
          <w:sz w:val="28"/>
          <w:szCs w:val="28"/>
        </w:rPr>
        <w:t xml:space="preserve"> многоквартирных домов,</w:t>
      </w:r>
      <w:r w:rsidR="00F2434D">
        <w:rPr>
          <w:rFonts w:ascii="Times New Roman" w:hAnsi="Times New Roman" w:cs="Times New Roman"/>
          <w:sz w:val="28"/>
          <w:szCs w:val="28"/>
        </w:rPr>
        <w:t xml:space="preserve"> </w:t>
      </w:r>
      <w:r w:rsidR="006056EA" w:rsidRPr="00F121FA">
        <w:rPr>
          <w:rFonts w:ascii="Times New Roman" w:hAnsi="Times New Roman" w:cs="Times New Roman"/>
          <w:sz w:val="28"/>
          <w:szCs w:val="28"/>
        </w:rPr>
        <w:t xml:space="preserve">расположенных по адресу: </w:t>
      </w:r>
      <w:r w:rsidR="00F2434D">
        <w:rPr>
          <w:rFonts w:ascii="Times New Roman" w:hAnsi="Times New Roman" w:cs="Times New Roman"/>
          <w:sz w:val="28"/>
          <w:szCs w:val="28"/>
        </w:rPr>
        <w:t>Архангельская область, МО «</w:t>
      </w:r>
      <w:proofErr w:type="spellStart"/>
      <w:r w:rsidR="00F2434D">
        <w:rPr>
          <w:rFonts w:ascii="Times New Roman" w:hAnsi="Times New Roman" w:cs="Times New Roman"/>
          <w:sz w:val="28"/>
          <w:szCs w:val="28"/>
        </w:rPr>
        <w:t>Шенкурское</w:t>
      </w:r>
      <w:proofErr w:type="spellEnd"/>
      <w:r w:rsidR="00F2434D">
        <w:rPr>
          <w:rFonts w:ascii="Times New Roman" w:hAnsi="Times New Roman" w:cs="Times New Roman"/>
          <w:sz w:val="28"/>
          <w:szCs w:val="28"/>
        </w:rPr>
        <w:t>», г</w:t>
      </w:r>
      <w:proofErr w:type="gramStart"/>
      <w:r w:rsidR="00F2434D">
        <w:rPr>
          <w:rFonts w:ascii="Times New Roman" w:hAnsi="Times New Roman" w:cs="Times New Roman"/>
          <w:sz w:val="28"/>
          <w:szCs w:val="28"/>
        </w:rPr>
        <w:t>.Ш</w:t>
      </w:r>
      <w:proofErr w:type="gramEnd"/>
      <w:r w:rsidR="00F2434D">
        <w:rPr>
          <w:rFonts w:ascii="Times New Roman" w:hAnsi="Times New Roman" w:cs="Times New Roman"/>
          <w:sz w:val="28"/>
          <w:szCs w:val="28"/>
        </w:rPr>
        <w:t>енкурск, ул. 50 лет Октября,</w:t>
      </w:r>
      <w:r w:rsidR="006056EA" w:rsidRPr="00F121FA">
        <w:rPr>
          <w:rFonts w:ascii="Times New Roman" w:hAnsi="Times New Roman" w:cs="Times New Roman"/>
          <w:sz w:val="28"/>
          <w:szCs w:val="28"/>
        </w:rPr>
        <w:t xml:space="preserve"> д</w:t>
      </w:r>
      <w:r w:rsidR="008B5C9C">
        <w:rPr>
          <w:rFonts w:ascii="Times New Roman" w:hAnsi="Times New Roman" w:cs="Times New Roman"/>
          <w:sz w:val="28"/>
          <w:szCs w:val="28"/>
        </w:rPr>
        <w:t>.д.</w:t>
      </w:r>
      <w:r w:rsidR="006056EA" w:rsidRPr="00F121FA">
        <w:rPr>
          <w:rFonts w:ascii="Times New Roman" w:hAnsi="Times New Roman" w:cs="Times New Roman"/>
          <w:sz w:val="28"/>
          <w:szCs w:val="28"/>
        </w:rPr>
        <w:t xml:space="preserve"> №</w:t>
      </w:r>
      <w:r w:rsidR="00F2434D">
        <w:rPr>
          <w:rFonts w:ascii="Times New Roman" w:hAnsi="Times New Roman" w:cs="Times New Roman"/>
          <w:sz w:val="28"/>
          <w:szCs w:val="28"/>
        </w:rPr>
        <w:t xml:space="preserve"> 14, 16</w:t>
      </w:r>
      <w:r w:rsidR="006056EA" w:rsidRPr="00F121FA">
        <w:rPr>
          <w:rFonts w:ascii="Times New Roman" w:hAnsi="Times New Roman" w:cs="Times New Roman"/>
          <w:sz w:val="28"/>
          <w:szCs w:val="28"/>
        </w:rPr>
        <w:t xml:space="preserve"> (далее</w:t>
      </w:r>
      <w:r w:rsidR="00A461BB">
        <w:rPr>
          <w:rFonts w:ascii="Times New Roman" w:hAnsi="Times New Roman" w:cs="Times New Roman"/>
          <w:sz w:val="28"/>
          <w:szCs w:val="28"/>
        </w:rPr>
        <w:t xml:space="preserve"> </w:t>
      </w:r>
      <w:r w:rsidR="006056EA" w:rsidRPr="00F121FA">
        <w:rPr>
          <w:rFonts w:ascii="Times New Roman" w:hAnsi="Times New Roman" w:cs="Times New Roman"/>
          <w:sz w:val="28"/>
          <w:szCs w:val="28"/>
        </w:rPr>
        <w:t>по тексту – дворовая территория многоквартирных домов).</w:t>
      </w:r>
    </w:p>
    <w:p w:rsidR="006056EA" w:rsidRPr="00F121FA" w:rsidRDefault="00F2434D"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В настоящее время дворов</w:t>
      </w:r>
      <w:r>
        <w:rPr>
          <w:rFonts w:ascii="Times New Roman" w:hAnsi="Times New Roman" w:cs="Times New Roman"/>
          <w:sz w:val="28"/>
          <w:szCs w:val="28"/>
        </w:rPr>
        <w:t>ая</w:t>
      </w:r>
      <w:r w:rsidR="006056EA" w:rsidRPr="00F121FA">
        <w:rPr>
          <w:rFonts w:ascii="Times New Roman" w:hAnsi="Times New Roman" w:cs="Times New Roman"/>
          <w:sz w:val="28"/>
          <w:szCs w:val="28"/>
        </w:rPr>
        <w:t xml:space="preserve"> территори</w:t>
      </w:r>
      <w:r>
        <w:rPr>
          <w:rFonts w:ascii="Times New Roman" w:hAnsi="Times New Roman" w:cs="Times New Roman"/>
          <w:sz w:val="28"/>
          <w:szCs w:val="28"/>
        </w:rPr>
        <w:t>я</w:t>
      </w:r>
      <w:r w:rsidR="006056EA" w:rsidRPr="00F121FA">
        <w:rPr>
          <w:rFonts w:ascii="Times New Roman" w:hAnsi="Times New Roman" w:cs="Times New Roman"/>
          <w:sz w:val="28"/>
          <w:szCs w:val="28"/>
        </w:rPr>
        <w:t xml:space="preserve"> многоквартирных домов нуждается в</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 xml:space="preserve">благоустройстве, поскольку </w:t>
      </w:r>
      <w:r>
        <w:rPr>
          <w:rFonts w:ascii="Times New Roman" w:hAnsi="Times New Roman" w:cs="Times New Roman"/>
          <w:sz w:val="28"/>
          <w:szCs w:val="28"/>
        </w:rPr>
        <w:t>с момента постройки домов ремонт покрытия дворового проезда не производился</w:t>
      </w:r>
      <w:r w:rsidR="006056EA" w:rsidRPr="00F121FA">
        <w:rPr>
          <w:rFonts w:ascii="Times New Roman" w:hAnsi="Times New Roman" w:cs="Times New Roman"/>
          <w:sz w:val="28"/>
          <w:szCs w:val="28"/>
        </w:rPr>
        <w:t>.</w:t>
      </w:r>
    </w:p>
    <w:p w:rsidR="006056EA" w:rsidRPr="00F121FA" w:rsidRDefault="00F2434D"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Необходимость выполнения мероприятий по благоустройству в рамках проекта</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 xml:space="preserve">обусловлена потребностью жителей многоквартирных домов в </w:t>
      </w:r>
      <w:r w:rsidR="006056EA" w:rsidRPr="00F121FA">
        <w:rPr>
          <w:rFonts w:ascii="Times New Roman" w:hAnsi="Times New Roman" w:cs="Times New Roman"/>
          <w:sz w:val="28"/>
          <w:szCs w:val="28"/>
        </w:rPr>
        <w:lastRenderedPageBreak/>
        <w:t>организации</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благоустройства дворовой территории в целях формирования современной и</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комфортной городской среды.</w:t>
      </w:r>
    </w:p>
    <w:p w:rsidR="006056EA" w:rsidRPr="00F121FA" w:rsidRDefault="00F2434D"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xml:space="preserve">В случае реализации проекта по благоустройству у жителей </w:t>
      </w:r>
      <w:r w:rsidR="00A461BB">
        <w:rPr>
          <w:rFonts w:ascii="Times New Roman" w:hAnsi="Times New Roman" w:cs="Times New Roman"/>
          <w:sz w:val="28"/>
          <w:szCs w:val="28"/>
        </w:rPr>
        <w:t xml:space="preserve">многоквартирных домов </w:t>
      </w:r>
      <w:r w:rsidR="006056EA" w:rsidRPr="00F121FA">
        <w:rPr>
          <w:rFonts w:ascii="Times New Roman" w:hAnsi="Times New Roman" w:cs="Times New Roman"/>
          <w:sz w:val="28"/>
          <w:szCs w:val="28"/>
        </w:rPr>
        <w:t>всех возрастных</w:t>
      </w:r>
      <w:r>
        <w:rPr>
          <w:rFonts w:ascii="Times New Roman" w:hAnsi="Times New Roman" w:cs="Times New Roman"/>
          <w:sz w:val="28"/>
          <w:szCs w:val="28"/>
        </w:rPr>
        <w:t xml:space="preserve"> </w:t>
      </w:r>
      <w:proofErr w:type="spellStart"/>
      <w:r w:rsidR="00A461BB">
        <w:rPr>
          <w:rFonts w:ascii="Times New Roman" w:hAnsi="Times New Roman" w:cs="Times New Roman"/>
          <w:sz w:val="28"/>
          <w:szCs w:val="28"/>
        </w:rPr>
        <w:t>груп</w:t>
      </w:r>
      <w:proofErr w:type="spellEnd"/>
      <w:r>
        <w:rPr>
          <w:rFonts w:ascii="Times New Roman" w:hAnsi="Times New Roman" w:cs="Times New Roman"/>
          <w:sz w:val="28"/>
          <w:szCs w:val="28"/>
        </w:rPr>
        <w:t>,</w:t>
      </w:r>
      <w:r w:rsidR="006056EA" w:rsidRPr="00F121FA">
        <w:rPr>
          <w:rFonts w:ascii="Times New Roman" w:hAnsi="Times New Roman" w:cs="Times New Roman"/>
          <w:sz w:val="28"/>
          <w:szCs w:val="28"/>
        </w:rPr>
        <w:t xml:space="preserve"> всех возрастных категорий и различных социальных</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групп появится необходимая благоустроенная территория для полноценного отдыха и</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досуга.</w:t>
      </w:r>
    </w:p>
    <w:p w:rsidR="006056EA" w:rsidRPr="00F121F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xml:space="preserve">Дизайн проект по благоустройству </w:t>
      </w:r>
      <w:r>
        <w:rPr>
          <w:rFonts w:ascii="Times New Roman" w:hAnsi="Times New Roman" w:cs="Times New Roman"/>
          <w:sz w:val="28"/>
          <w:szCs w:val="28"/>
        </w:rPr>
        <w:t xml:space="preserve">дворовой </w:t>
      </w:r>
      <w:r w:rsidR="006056EA" w:rsidRPr="00F121FA">
        <w:rPr>
          <w:rFonts w:ascii="Times New Roman" w:hAnsi="Times New Roman" w:cs="Times New Roman"/>
          <w:sz w:val="28"/>
          <w:szCs w:val="28"/>
        </w:rPr>
        <w:t>территории многоквартирных домов</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включает в себя:</w:t>
      </w:r>
    </w:p>
    <w:p w:rsidR="006056EA" w:rsidRPr="00F121F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xml:space="preserve">- схему расположения многоквартирных домов </w:t>
      </w:r>
      <w:r>
        <w:rPr>
          <w:rFonts w:ascii="Times New Roman" w:hAnsi="Times New Roman" w:cs="Times New Roman"/>
          <w:sz w:val="28"/>
          <w:szCs w:val="28"/>
        </w:rPr>
        <w:t xml:space="preserve">14, 16 </w:t>
      </w:r>
      <w:r w:rsidR="001F5A0E">
        <w:rPr>
          <w:rFonts w:ascii="Times New Roman" w:hAnsi="Times New Roman" w:cs="Times New Roman"/>
          <w:sz w:val="28"/>
          <w:szCs w:val="28"/>
        </w:rPr>
        <w:t xml:space="preserve">по улице 50 лет Октября </w:t>
      </w:r>
      <w:r>
        <w:rPr>
          <w:rFonts w:ascii="Times New Roman" w:hAnsi="Times New Roman" w:cs="Times New Roman"/>
          <w:sz w:val="28"/>
          <w:szCs w:val="28"/>
        </w:rPr>
        <w:t xml:space="preserve">в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Шенкурске</w:t>
      </w:r>
      <w:r w:rsidR="001F5A0E">
        <w:rPr>
          <w:rFonts w:ascii="Times New Roman" w:hAnsi="Times New Roman" w:cs="Times New Roman"/>
          <w:sz w:val="28"/>
          <w:szCs w:val="28"/>
        </w:rPr>
        <w:t>;</w:t>
      </w:r>
    </w:p>
    <w:p w:rsidR="006056EA" w:rsidRPr="00F121F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визуализацию в виде фотографии предполагаемой к благоустройству территории</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(настоящее время);</w:t>
      </w:r>
    </w:p>
    <w:p w:rsidR="006056EA" w:rsidRPr="00F121F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текстовое описание мероприятий по благоустройству;</w:t>
      </w:r>
    </w:p>
    <w:p w:rsidR="006056E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схему планировки территории.</w:t>
      </w:r>
    </w:p>
    <w:p w:rsidR="001F5A0E" w:rsidRDefault="001F5A0E" w:rsidP="00F121FA">
      <w:pPr>
        <w:autoSpaceDE w:val="0"/>
        <w:autoSpaceDN w:val="0"/>
        <w:adjustRightInd w:val="0"/>
        <w:spacing w:after="0" w:line="240" w:lineRule="auto"/>
        <w:jc w:val="both"/>
        <w:rPr>
          <w:rFonts w:ascii="Times New Roman" w:hAnsi="Times New Roman" w:cs="Times New Roman"/>
          <w:sz w:val="28"/>
          <w:szCs w:val="28"/>
        </w:rPr>
      </w:pPr>
    </w:p>
    <w:p w:rsidR="001F5A0E" w:rsidRPr="001F5A0E" w:rsidRDefault="001F5A0E" w:rsidP="001F5A0E">
      <w:pPr>
        <w:autoSpaceDE w:val="0"/>
        <w:autoSpaceDN w:val="0"/>
        <w:adjustRightInd w:val="0"/>
        <w:spacing w:after="0" w:line="240" w:lineRule="auto"/>
        <w:jc w:val="center"/>
        <w:rPr>
          <w:rFonts w:ascii="Times New Roman" w:hAnsi="Times New Roman" w:cs="Times New Roman"/>
          <w:b/>
          <w:sz w:val="28"/>
          <w:szCs w:val="28"/>
        </w:rPr>
      </w:pPr>
      <w:r w:rsidRPr="001F5A0E">
        <w:rPr>
          <w:rFonts w:ascii="Times New Roman" w:hAnsi="Times New Roman" w:cs="Times New Roman"/>
          <w:b/>
          <w:sz w:val="28"/>
          <w:szCs w:val="28"/>
        </w:rPr>
        <w:t>Схема расположения многоквартирных домов 14, 16</w:t>
      </w:r>
    </w:p>
    <w:p w:rsidR="001F5A0E" w:rsidRDefault="001F5A0E" w:rsidP="001F5A0E">
      <w:pPr>
        <w:autoSpaceDE w:val="0"/>
        <w:autoSpaceDN w:val="0"/>
        <w:adjustRightInd w:val="0"/>
        <w:spacing w:after="0" w:line="240" w:lineRule="auto"/>
        <w:jc w:val="center"/>
        <w:rPr>
          <w:rFonts w:ascii="Times New Roman" w:hAnsi="Times New Roman" w:cs="Times New Roman"/>
          <w:b/>
          <w:sz w:val="28"/>
          <w:szCs w:val="28"/>
        </w:rPr>
      </w:pPr>
      <w:r w:rsidRPr="001F5A0E">
        <w:rPr>
          <w:rFonts w:ascii="Times New Roman" w:hAnsi="Times New Roman" w:cs="Times New Roman"/>
          <w:b/>
          <w:sz w:val="28"/>
          <w:szCs w:val="28"/>
        </w:rPr>
        <w:t xml:space="preserve">по улице 50 лет Октября в </w:t>
      </w:r>
      <w:proofErr w:type="gramStart"/>
      <w:r w:rsidRPr="001F5A0E">
        <w:rPr>
          <w:rFonts w:ascii="Times New Roman" w:hAnsi="Times New Roman" w:cs="Times New Roman"/>
          <w:b/>
          <w:sz w:val="28"/>
          <w:szCs w:val="28"/>
        </w:rPr>
        <w:t>г</w:t>
      </w:r>
      <w:proofErr w:type="gramEnd"/>
      <w:r w:rsidRPr="001F5A0E">
        <w:rPr>
          <w:rFonts w:ascii="Times New Roman" w:hAnsi="Times New Roman" w:cs="Times New Roman"/>
          <w:b/>
          <w:sz w:val="28"/>
          <w:szCs w:val="28"/>
        </w:rPr>
        <w:t>. Шенкурске</w:t>
      </w:r>
    </w:p>
    <w:p w:rsidR="001F5A0E" w:rsidRPr="001F5A0E" w:rsidRDefault="001F5A0E" w:rsidP="001F5A0E">
      <w:pPr>
        <w:autoSpaceDE w:val="0"/>
        <w:autoSpaceDN w:val="0"/>
        <w:adjustRightInd w:val="0"/>
        <w:spacing w:after="0" w:line="240" w:lineRule="auto"/>
        <w:jc w:val="center"/>
        <w:rPr>
          <w:rFonts w:ascii="Times New Roman" w:hAnsi="Times New Roman" w:cs="Times New Roman"/>
          <w:b/>
          <w:sz w:val="28"/>
          <w:szCs w:val="28"/>
        </w:rPr>
      </w:pPr>
    </w:p>
    <w:p w:rsidR="001F5A0E" w:rsidRDefault="001F5A0E" w:rsidP="00F121FA">
      <w:pPr>
        <w:autoSpaceDE w:val="0"/>
        <w:autoSpaceDN w:val="0"/>
        <w:adjustRightInd w:val="0"/>
        <w:spacing w:after="0" w:line="240" w:lineRule="auto"/>
        <w:jc w:val="both"/>
        <w:rPr>
          <w:rFonts w:ascii="Times New Roman" w:hAnsi="Times New Roman" w:cs="Times New Roman"/>
          <w:sz w:val="28"/>
          <w:szCs w:val="28"/>
        </w:rPr>
      </w:pPr>
    </w:p>
    <w:p w:rsidR="001F5A0E" w:rsidRPr="00F121FA" w:rsidRDefault="001F5A0E" w:rsidP="00F121FA">
      <w:pPr>
        <w:autoSpaceDE w:val="0"/>
        <w:autoSpaceDN w:val="0"/>
        <w:adjustRightInd w:val="0"/>
        <w:spacing w:after="0" w:line="240" w:lineRule="auto"/>
        <w:jc w:val="both"/>
        <w:rPr>
          <w:rFonts w:ascii="Times New Roman" w:hAnsi="Times New Roman" w:cs="Times New Roman"/>
          <w:sz w:val="48"/>
          <w:szCs w:val="48"/>
        </w:rPr>
      </w:pPr>
      <w:r>
        <w:rPr>
          <w:rFonts w:ascii="Times New Roman" w:hAnsi="Times New Roman" w:cs="Times New Roman"/>
          <w:noProof/>
          <w:sz w:val="48"/>
          <w:szCs w:val="48"/>
          <w:lang w:eastAsia="ru-RU"/>
        </w:rPr>
        <w:drawing>
          <wp:inline distT="0" distB="0" distL="0" distR="0">
            <wp:extent cx="5940425" cy="4160281"/>
            <wp:effectExtent l="19050" t="0" r="3175" b="0"/>
            <wp:docPr id="7" name="Рисунок 7" descr="C:\Users\ProotdelVS\Desktop\мой любимый двор\Безымянный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rootdelVS\Desktop\мой любимый двор\Безымянный 4.png"/>
                    <pic:cNvPicPr>
                      <a:picLocks noChangeAspect="1" noChangeArrowheads="1"/>
                    </pic:cNvPicPr>
                  </pic:nvPicPr>
                  <pic:blipFill>
                    <a:blip r:embed="rId4" cstate="print"/>
                    <a:srcRect/>
                    <a:stretch>
                      <a:fillRect/>
                    </a:stretch>
                  </pic:blipFill>
                  <pic:spPr bwMode="auto">
                    <a:xfrm>
                      <a:off x="0" y="0"/>
                      <a:ext cx="5940425" cy="4160281"/>
                    </a:xfrm>
                    <a:prstGeom prst="rect">
                      <a:avLst/>
                    </a:prstGeom>
                    <a:noFill/>
                    <a:ln w="9525">
                      <a:noFill/>
                      <a:miter lim="800000"/>
                      <a:headEnd/>
                      <a:tailEnd/>
                    </a:ln>
                  </pic:spPr>
                </pic:pic>
              </a:graphicData>
            </a:graphic>
          </wp:inline>
        </w:drawing>
      </w:r>
    </w:p>
    <w:p w:rsidR="00D10222" w:rsidRDefault="00D10222" w:rsidP="00D10222">
      <w:pPr>
        <w:autoSpaceDE w:val="0"/>
        <w:autoSpaceDN w:val="0"/>
        <w:adjustRightInd w:val="0"/>
        <w:spacing w:after="0" w:line="240" w:lineRule="auto"/>
        <w:jc w:val="center"/>
        <w:rPr>
          <w:rFonts w:ascii="Times New Roman" w:hAnsi="Times New Roman" w:cs="Times New Roman"/>
          <w:b/>
          <w:bCs/>
          <w:sz w:val="28"/>
          <w:szCs w:val="28"/>
        </w:rPr>
      </w:pPr>
    </w:p>
    <w:p w:rsidR="001F5A0E" w:rsidRDefault="001F5A0E" w:rsidP="00D10222">
      <w:pPr>
        <w:autoSpaceDE w:val="0"/>
        <w:autoSpaceDN w:val="0"/>
        <w:adjustRightInd w:val="0"/>
        <w:spacing w:after="0" w:line="240" w:lineRule="auto"/>
        <w:jc w:val="center"/>
        <w:rPr>
          <w:rFonts w:ascii="Times New Roman" w:hAnsi="Times New Roman" w:cs="Times New Roman"/>
          <w:b/>
          <w:bCs/>
          <w:sz w:val="28"/>
          <w:szCs w:val="28"/>
        </w:rPr>
      </w:pPr>
    </w:p>
    <w:p w:rsidR="001F5A0E" w:rsidRDefault="001F5A0E" w:rsidP="00D10222">
      <w:pPr>
        <w:autoSpaceDE w:val="0"/>
        <w:autoSpaceDN w:val="0"/>
        <w:adjustRightInd w:val="0"/>
        <w:spacing w:after="0" w:line="240" w:lineRule="auto"/>
        <w:jc w:val="center"/>
        <w:rPr>
          <w:rFonts w:ascii="Times New Roman" w:hAnsi="Times New Roman" w:cs="Times New Roman"/>
          <w:b/>
          <w:bCs/>
          <w:sz w:val="28"/>
          <w:szCs w:val="28"/>
        </w:rPr>
      </w:pPr>
    </w:p>
    <w:p w:rsidR="003D44F8" w:rsidRDefault="003D44F8" w:rsidP="00D10222">
      <w:pPr>
        <w:autoSpaceDE w:val="0"/>
        <w:autoSpaceDN w:val="0"/>
        <w:adjustRightInd w:val="0"/>
        <w:spacing w:after="0" w:line="240" w:lineRule="auto"/>
        <w:jc w:val="center"/>
        <w:rPr>
          <w:rFonts w:ascii="Times New Roman" w:hAnsi="Times New Roman" w:cs="Times New Roman"/>
          <w:b/>
          <w:bCs/>
          <w:sz w:val="28"/>
          <w:szCs w:val="28"/>
        </w:rPr>
      </w:pPr>
    </w:p>
    <w:p w:rsidR="006056EA" w:rsidRDefault="006056EA" w:rsidP="00D10222">
      <w:pPr>
        <w:autoSpaceDE w:val="0"/>
        <w:autoSpaceDN w:val="0"/>
        <w:adjustRightInd w:val="0"/>
        <w:spacing w:after="0" w:line="240" w:lineRule="auto"/>
        <w:jc w:val="center"/>
        <w:rPr>
          <w:rFonts w:ascii="Times New Roman" w:hAnsi="Times New Roman" w:cs="Times New Roman"/>
          <w:b/>
          <w:bCs/>
          <w:sz w:val="28"/>
          <w:szCs w:val="28"/>
        </w:rPr>
      </w:pPr>
      <w:r w:rsidRPr="00D10222">
        <w:rPr>
          <w:rFonts w:ascii="Times New Roman" w:hAnsi="Times New Roman" w:cs="Times New Roman"/>
          <w:b/>
          <w:bCs/>
          <w:sz w:val="28"/>
          <w:szCs w:val="28"/>
        </w:rPr>
        <w:lastRenderedPageBreak/>
        <w:t>Визуализация в виде фотографии предполагаемой к благоустройству</w:t>
      </w:r>
      <w:r w:rsidR="00D10222" w:rsidRPr="00D10222">
        <w:rPr>
          <w:rFonts w:ascii="Times New Roman" w:hAnsi="Times New Roman" w:cs="Times New Roman"/>
          <w:b/>
          <w:bCs/>
          <w:sz w:val="28"/>
          <w:szCs w:val="28"/>
        </w:rPr>
        <w:t xml:space="preserve"> </w:t>
      </w:r>
      <w:r w:rsidRPr="00D10222">
        <w:rPr>
          <w:rFonts w:ascii="Times New Roman" w:hAnsi="Times New Roman" w:cs="Times New Roman"/>
          <w:b/>
          <w:bCs/>
          <w:sz w:val="28"/>
          <w:szCs w:val="28"/>
        </w:rPr>
        <w:t>территории (настоящее время)</w:t>
      </w:r>
    </w:p>
    <w:p w:rsidR="00D10222" w:rsidRPr="00D10222" w:rsidRDefault="00D10222" w:rsidP="00D10222">
      <w:pPr>
        <w:autoSpaceDE w:val="0"/>
        <w:autoSpaceDN w:val="0"/>
        <w:adjustRightInd w:val="0"/>
        <w:spacing w:after="0" w:line="240" w:lineRule="auto"/>
        <w:jc w:val="center"/>
        <w:rPr>
          <w:rFonts w:ascii="Times New Roman" w:hAnsi="Times New Roman" w:cs="Times New Roman"/>
          <w:b/>
          <w:bCs/>
          <w:sz w:val="28"/>
          <w:szCs w:val="28"/>
        </w:rPr>
      </w:pPr>
    </w:p>
    <w:p w:rsidR="000444E3" w:rsidRDefault="006056EA" w:rsidP="006056EA">
      <w:pPr>
        <w:spacing w:after="0"/>
        <w:jc w:val="center"/>
        <w:rPr>
          <w:rFonts w:ascii="Times New Roman" w:hAnsi="Times New Roman" w:cs="Times New Roman"/>
          <w:sz w:val="28"/>
          <w:szCs w:val="28"/>
        </w:rPr>
      </w:pPr>
      <w:r>
        <w:rPr>
          <w:rFonts w:ascii="Times New Roman" w:hAnsi="Times New Roman" w:cs="Times New Roman"/>
          <w:sz w:val="28"/>
          <w:szCs w:val="28"/>
        </w:rPr>
        <w:t>Фото дворов</w:t>
      </w:r>
      <w:r w:rsidR="00D10222">
        <w:rPr>
          <w:rFonts w:ascii="Times New Roman" w:hAnsi="Times New Roman" w:cs="Times New Roman"/>
          <w:sz w:val="28"/>
          <w:szCs w:val="28"/>
        </w:rPr>
        <w:t xml:space="preserve">ых территорий </w:t>
      </w:r>
      <w:proofErr w:type="gramStart"/>
      <w:r w:rsidR="00D10222">
        <w:rPr>
          <w:rFonts w:ascii="Times New Roman" w:hAnsi="Times New Roman" w:cs="Times New Roman"/>
          <w:sz w:val="28"/>
          <w:szCs w:val="28"/>
        </w:rPr>
        <w:t>г</w:t>
      </w:r>
      <w:proofErr w:type="gramEnd"/>
      <w:r w:rsidR="00D10222">
        <w:rPr>
          <w:rFonts w:ascii="Times New Roman" w:hAnsi="Times New Roman" w:cs="Times New Roman"/>
          <w:sz w:val="28"/>
          <w:szCs w:val="28"/>
        </w:rPr>
        <w:t>. Шенкурск, ул. 50 лет Октября</w:t>
      </w:r>
      <w:r>
        <w:rPr>
          <w:rFonts w:ascii="Times New Roman" w:hAnsi="Times New Roman" w:cs="Times New Roman"/>
          <w:sz w:val="28"/>
          <w:szCs w:val="28"/>
        </w:rPr>
        <w:t xml:space="preserve">, д. </w:t>
      </w:r>
      <w:r w:rsidR="00D10222">
        <w:rPr>
          <w:rFonts w:ascii="Times New Roman" w:hAnsi="Times New Roman" w:cs="Times New Roman"/>
          <w:sz w:val="28"/>
          <w:szCs w:val="28"/>
        </w:rPr>
        <w:t>14,16</w:t>
      </w:r>
      <w:r>
        <w:rPr>
          <w:rFonts w:ascii="Times New Roman" w:hAnsi="Times New Roman" w:cs="Times New Roman"/>
          <w:sz w:val="28"/>
          <w:szCs w:val="28"/>
        </w:rPr>
        <w:t xml:space="preserve"> (настоящее время)</w:t>
      </w:r>
    </w:p>
    <w:p w:rsidR="00D10222" w:rsidRDefault="00D10222" w:rsidP="006056EA">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1220" cy="3742124"/>
            <wp:effectExtent l="19050" t="0" r="23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40425" cy="3741623"/>
                    </a:xfrm>
                    <a:prstGeom prst="rect">
                      <a:avLst/>
                    </a:prstGeom>
                    <a:noFill/>
                    <a:ln w="9525">
                      <a:noFill/>
                      <a:miter lim="800000"/>
                      <a:headEnd/>
                      <a:tailEnd/>
                    </a:ln>
                  </pic:spPr>
                </pic:pic>
              </a:graphicData>
            </a:graphic>
          </wp:inline>
        </w:drawing>
      </w:r>
    </w:p>
    <w:p w:rsidR="00D10222" w:rsidRDefault="00D10222" w:rsidP="000444E3">
      <w:pPr>
        <w:spacing w:after="0"/>
        <w:jc w:val="center"/>
        <w:rPr>
          <w:rFonts w:ascii="Times New Roman" w:hAnsi="Times New Roman" w:cs="Times New Roman"/>
          <w:sz w:val="28"/>
          <w:szCs w:val="28"/>
        </w:rPr>
      </w:pPr>
    </w:p>
    <w:p w:rsidR="00D10222" w:rsidRDefault="00D10222" w:rsidP="000444E3">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585" cy="4003382"/>
            <wp:effectExtent l="19050" t="0" r="30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5940425" cy="4003274"/>
                    </a:xfrm>
                    <a:prstGeom prst="rect">
                      <a:avLst/>
                    </a:prstGeom>
                    <a:noFill/>
                    <a:ln w="9525">
                      <a:noFill/>
                      <a:miter lim="800000"/>
                      <a:headEnd/>
                      <a:tailEnd/>
                    </a:ln>
                  </pic:spPr>
                </pic:pic>
              </a:graphicData>
            </a:graphic>
          </wp:inline>
        </w:drawing>
      </w:r>
    </w:p>
    <w:p w:rsidR="000444E3" w:rsidRDefault="000444E3" w:rsidP="000444E3">
      <w:pPr>
        <w:spacing w:after="0"/>
        <w:jc w:val="center"/>
        <w:rPr>
          <w:rFonts w:ascii="Times New Roman" w:hAnsi="Times New Roman" w:cs="Times New Roman"/>
          <w:b/>
          <w:sz w:val="28"/>
          <w:szCs w:val="28"/>
        </w:rPr>
      </w:pPr>
      <w:r w:rsidRPr="00D10222">
        <w:rPr>
          <w:rFonts w:ascii="Times New Roman" w:hAnsi="Times New Roman" w:cs="Times New Roman"/>
          <w:b/>
          <w:sz w:val="28"/>
          <w:szCs w:val="28"/>
        </w:rPr>
        <w:lastRenderedPageBreak/>
        <w:t>Существующее положение.</w:t>
      </w:r>
    </w:p>
    <w:p w:rsidR="000444E3" w:rsidRDefault="000444E3" w:rsidP="000444E3">
      <w:pPr>
        <w:spacing w:after="0"/>
        <w:jc w:val="both"/>
        <w:rPr>
          <w:rFonts w:ascii="Times New Roman" w:hAnsi="Times New Roman" w:cs="Times New Roman"/>
          <w:sz w:val="28"/>
          <w:szCs w:val="28"/>
        </w:rPr>
      </w:pPr>
      <w:r>
        <w:rPr>
          <w:rFonts w:ascii="Times New Roman" w:hAnsi="Times New Roman" w:cs="Times New Roman"/>
          <w:sz w:val="28"/>
          <w:szCs w:val="28"/>
        </w:rPr>
        <w:t xml:space="preserve">        Многоквартирны</w:t>
      </w:r>
      <w:r w:rsidR="003F03B8">
        <w:rPr>
          <w:rFonts w:ascii="Times New Roman" w:hAnsi="Times New Roman" w:cs="Times New Roman"/>
          <w:sz w:val="28"/>
          <w:szCs w:val="28"/>
        </w:rPr>
        <w:t>е</w:t>
      </w:r>
      <w:r>
        <w:rPr>
          <w:rFonts w:ascii="Times New Roman" w:hAnsi="Times New Roman" w:cs="Times New Roman"/>
          <w:sz w:val="28"/>
          <w:szCs w:val="28"/>
        </w:rPr>
        <w:t xml:space="preserve"> дом</w:t>
      </w:r>
      <w:r w:rsidR="003F03B8">
        <w:rPr>
          <w:rFonts w:ascii="Times New Roman" w:hAnsi="Times New Roman" w:cs="Times New Roman"/>
          <w:sz w:val="28"/>
          <w:szCs w:val="28"/>
        </w:rPr>
        <w:t>а</w:t>
      </w:r>
      <w:r>
        <w:rPr>
          <w:rFonts w:ascii="Times New Roman" w:hAnsi="Times New Roman" w:cs="Times New Roman"/>
          <w:sz w:val="28"/>
          <w:szCs w:val="28"/>
        </w:rPr>
        <w:t xml:space="preserve"> № </w:t>
      </w:r>
      <w:r w:rsidR="003F03B8">
        <w:rPr>
          <w:rFonts w:ascii="Times New Roman" w:hAnsi="Times New Roman" w:cs="Times New Roman"/>
          <w:sz w:val="28"/>
          <w:szCs w:val="28"/>
        </w:rPr>
        <w:t>14, 16</w:t>
      </w:r>
      <w:r>
        <w:rPr>
          <w:rFonts w:ascii="Times New Roman" w:hAnsi="Times New Roman" w:cs="Times New Roman"/>
          <w:sz w:val="28"/>
          <w:szCs w:val="28"/>
        </w:rPr>
        <w:t xml:space="preserve"> по ул. </w:t>
      </w:r>
      <w:r w:rsidR="003F03B8">
        <w:rPr>
          <w:rFonts w:ascii="Times New Roman" w:hAnsi="Times New Roman" w:cs="Times New Roman"/>
          <w:sz w:val="28"/>
          <w:szCs w:val="28"/>
        </w:rPr>
        <w:t>50 лет Октября</w:t>
      </w:r>
      <w:r>
        <w:rPr>
          <w:rFonts w:ascii="Times New Roman" w:hAnsi="Times New Roman" w:cs="Times New Roman"/>
          <w:sz w:val="28"/>
          <w:szCs w:val="28"/>
        </w:rPr>
        <w:t xml:space="preserve"> располага</w:t>
      </w:r>
      <w:r w:rsidR="003F03B8">
        <w:rPr>
          <w:rFonts w:ascii="Times New Roman" w:hAnsi="Times New Roman" w:cs="Times New Roman"/>
          <w:sz w:val="28"/>
          <w:szCs w:val="28"/>
        </w:rPr>
        <w:t>ю</w:t>
      </w:r>
      <w:r>
        <w:rPr>
          <w:rFonts w:ascii="Times New Roman" w:hAnsi="Times New Roman" w:cs="Times New Roman"/>
          <w:sz w:val="28"/>
          <w:szCs w:val="28"/>
        </w:rPr>
        <w:t>тся в квартале общей застройки</w:t>
      </w:r>
      <w:r w:rsidR="003F03B8">
        <w:rPr>
          <w:rFonts w:ascii="Times New Roman" w:hAnsi="Times New Roman" w:cs="Times New Roman"/>
          <w:sz w:val="28"/>
          <w:szCs w:val="28"/>
        </w:rPr>
        <w:t>. Дворовая территория представляет собой проез</w:t>
      </w:r>
      <w:r w:rsidR="001B20A8">
        <w:rPr>
          <w:rFonts w:ascii="Times New Roman" w:hAnsi="Times New Roman" w:cs="Times New Roman"/>
          <w:sz w:val="28"/>
          <w:szCs w:val="28"/>
        </w:rPr>
        <w:t>д с</w:t>
      </w:r>
      <w:r>
        <w:rPr>
          <w:rFonts w:ascii="Times New Roman" w:hAnsi="Times New Roman" w:cs="Times New Roman"/>
          <w:sz w:val="28"/>
          <w:szCs w:val="28"/>
        </w:rPr>
        <w:t xml:space="preserve"> выездом на ул. </w:t>
      </w:r>
      <w:r w:rsidR="001B20A8">
        <w:rPr>
          <w:rFonts w:ascii="Times New Roman" w:hAnsi="Times New Roman" w:cs="Times New Roman"/>
          <w:sz w:val="28"/>
          <w:szCs w:val="28"/>
        </w:rPr>
        <w:t>50 лет Октября и Кузнецова</w:t>
      </w:r>
      <w:bookmarkStart w:id="0" w:name="_GoBack"/>
      <w:bookmarkEnd w:id="0"/>
      <w:r>
        <w:rPr>
          <w:rFonts w:ascii="Times New Roman" w:hAnsi="Times New Roman" w:cs="Times New Roman"/>
          <w:sz w:val="28"/>
          <w:szCs w:val="28"/>
        </w:rPr>
        <w:t xml:space="preserve">.  Формирование дворовой территории дома выполнялось в период строительства </w:t>
      </w:r>
      <w:r w:rsidR="005C1738">
        <w:rPr>
          <w:rFonts w:ascii="Times New Roman" w:hAnsi="Times New Roman" w:cs="Times New Roman"/>
          <w:sz w:val="28"/>
          <w:szCs w:val="28"/>
        </w:rPr>
        <w:t xml:space="preserve">МКД </w:t>
      </w:r>
      <w:r>
        <w:rPr>
          <w:rFonts w:ascii="Times New Roman" w:hAnsi="Times New Roman" w:cs="Times New Roman"/>
          <w:sz w:val="28"/>
          <w:szCs w:val="28"/>
        </w:rPr>
        <w:t xml:space="preserve">и имеет свои особенности. За период эксплуатации </w:t>
      </w:r>
      <w:r w:rsidR="001B20A8">
        <w:rPr>
          <w:rFonts w:ascii="Times New Roman" w:hAnsi="Times New Roman" w:cs="Times New Roman"/>
          <w:sz w:val="28"/>
          <w:szCs w:val="28"/>
        </w:rPr>
        <w:t>бетонное</w:t>
      </w:r>
      <w:r>
        <w:rPr>
          <w:rFonts w:ascii="Times New Roman" w:hAnsi="Times New Roman" w:cs="Times New Roman"/>
          <w:sz w:val="28"/>
          <w:szCs w:val="28"/>
        </w:rPr>
        <w:t xml:space="preserve"> покрытие дворового проезда имеет просадки, местами покрытие </w:t>
      </w:r>
      <w:r w:rsidR="001B20A8">
        <w:rPr>
          <w:rFonts w:ascii="Times New Roman" w:hAnsi="Times New Roman" w:cs="Times New Roman"/>
          <w:sz w:val="28"/>
          <w:szCs w:val="28"/>
        </w:rPr>
        <w:t xml:space="preserve">полностью </w:t>
      </w:r>
      <w:r>
        <w:rPr>
          <w:rFonts w:ascii="Times New Roman" w:hAnsi="Times New Roman" w:cs="Times New Roman"/>
          <w:sz w:val="28"/>
          <w:szCs w:val="28"/>
        </w:rPr>
        <w:t xml:space="preserve">разрушено, на проезжей части образовались выбоины и провалы. Бордюрный камень разрушен. </w:t>
      </w:r>
    </w:p>
    <w:p w:rsidR="001B20A8" w:rsidRDefault="001B20A8" w:rsidP="000444E3">
      <w:pPr>
        <w:spacing w:after="0"/>
        <w:jc w:val="both"/>
        <w:rPr>
          <w:rFonts w:ascii="Times New Roman" w:hAnsi="Times New Roman" w:cs="Times New Roman"/>
          <w:sz w:val="28"/>
          <w:szCs w:val="28"/>
        </w:rPr>
      </w:pPr>
    </w:p>
    <w:p w:rsidR="000444E3" w:rsidRDefault="000444E3" w:rsidP="001F5A0E">
      <w:pPr>
        <w:spacing w:after="0" w:line="240" w:lineRule="atLeast"/>
        <w:jc w:val="center"/>
        <w:rPr>
          <w:rFonts w:ascii="Times New Roman" w:hAnsi="Times New Roman" w:cs="Times New Roman"/>
          <w:b/>
          <w:sz w:val="28"/>
          <w:szCs w:val="28"/>
        </w:rPr>
      </w:pPr>
      <w:r w:rsidRPr="00A461BB">
        <w:rPr>
          <w:rFonts w:ascii="Times New Roman" w:hAnsi="Times New Roman" w:cs="Times New Roman"/>
          <w:b/>
          <w:sz w:val="28"/>
          <w:szCs w:val="28"/>
        </w:rPr>
        <w:t>Описание принятых решений по благоустройству территории.</w:t>
      </w:r>
    </w:p>
    <w:p w:rsidR="00D20F7E" w:rsidRPr="00D20F7E" w:rsidRDefault="00D20F7E" w:rsidP="001F5A0E">
      <w:pPr>
        <w:spacing w:after="0"/>
        <w:jc w:val="both"/>
        <w:rPr>
          <w:rFonts w:ascii="Times New Roman" w:eastAsiaTheme="minorEastAsia" w:hAnsi="Times New Roman" w:cs="Times New Roman"/>
          <w:sz w:val="28"/>
          <w:szCs w:val="28"/>
        </w:rPr>
      </w:pPr>
      <w:r w:rsidRPr="00D20F7E">
        <w:rPr>
          <w:rFonts w:ascii="Times New Roman" w:eastAsiaTheme="minorEastAsia" w:hAnsi="Times New Roman" w:cs="Times New Roman"/>
          <w:sz w:val="28"/>
          <w:szCs w:val="28"/>
        </w:rPr>
        <w:tab/>
        <w:t>На территории двор</w:t>
      </w:r>
      <w:r>
        <w:rPr>
          <w:rFonts w:ascii="Times New Roman" w:eastAsiaTheme="minorEastAsia" w:hAnsi="Times New Roman" w:cs="Times New Roman"/>
          <w:sz w:val="28"/>
          <w:szCs w:val="28"/>
        </w:rPr>
        <w:t>овых территорий</w:t>
      </w:r>
      <w:r w:rsidRPr="00D20F7E">
        <w:rPr>
          <w:rFonts w:ascii="Times New Roman" w:eastAsiaTheme="minorEastAsia" w:hAnsi="Times New Roman" w:cs="Times New Roman"/>
          <w:sz w:val="28"/>
          <w:szCs w:val="28"/>
        </w:rPr>
        <w:t xml:space="preserve"> многоквартирн</w:t>
      </w:r>
      <w:r>
        <w:rPr>
          <w:rFonts w:ascii="Times New Roman" w:eastAsiaTheme="minorEastAsia" w:hAnsi="Times New Roman" w:cs="Times New Roman"/>
          <w:sz w:val="28"/>
          <w:szCs w:val="28"/>
        </w:rPr>
        <w:t>ых</w:t>
      </w:r>
      <w:r w:rsidRPr="00D20F7E">
        <w:rPr>
          <w:rFonts w:ascii="Times New Roman" w:eastAsiaTheme="minorEastAsia" w:hAnsi="Times New Roman" w:cs="Times New Roman"/>
          <w:sz w:val="28"/>
          <w:szCs w:val="28"/>
        </w:rPr>
        <w:t xml:space="preserve"> дом</w:t>
      </w:r>
      <w:r>
        <w:rPr>
          <w:rFonts w:ascii="Times New Roman" w:eastAsiaTheme="minorEastAsia" w:hAnsi="Times New Roman" w:cs="Times New Roman"/>
          <w:sz w:val="28"/>
          <w:szCs w:val="28"/>
        </w:rPr>
        <w:t>ов</w:t>
      </w:r>
      <w:r w:rsidRPr="00D20F7E">
        <w:rPr>
          <w:rFonts w:ascii="Times New Roman" w:eastAsiaTheme="minorEastAsia" w:hAnsi="Times New Roman" w:cs="Times New Roman"/>
          <w:sz w:val="28"/>
          <w:szCs w:val="28"/>
        </w:rPr>
        <w:t xml:space="preserve"> размещаются следующие сооружения и площадки:</w:t>
      </w:r>
    </w:p>
    <w:p w:rsidR="00D20F7E" w:rsidRPr="00D20F7E" w:rsidRDefault="00D20F7E" w:rsidP="001F5A0E">
      <w:pPr>
        <w:spacing w:after="0"/>
        <w:jc w:val="both"/>
        <w:rPr>
          <w:rFonts w:ascii="Times New Roman" w:eastAsiaTheme="minorEastAsia" w:hAnsi="Times New Roman" w:cs="Times New Roman"/>
          <w:sz w:val="28"/>
          <w:szCs w:val="28"/>
        </w:rPr>
      </w:pPr>
      <w:r w:rsidRPr="00D20F7E">
        <w:rPr>
          <w:rFonts w:ascii="Times New Roman" w:eastAsiaTheme="minorEastAsia" w:hAnsi="Times New Roman" w:cs="Times New Roman"/>
          <w:sz w:val="28"/>
          <w:szCs w:val="28"/>
        </w:rPr>
        <w:tab/>
        <w:t xml:space="preserve">- мусорная площадка в виде </w:t>
      </w:r>
      <w:r>
        <w:rPr>
          <w:rFonts w:ascii="Times New Roman" w:eastAsiaTheme="minorEastAsia" w:hAnsi="Times New Roman" w:cs="Times New Roman"/>
          <w:sz w:val="28"/>
          <w:szCs w:val="28"/>
        </w:rPr>
        <w:t xml:space="preserve">2 </w:t>
      </w:r>
      <w:r w:rsidRPr="00D20F7E">
        <w:rPr>
          <w:rFonts w:ascii="Times New Roman" w:eastAsiaTheme="minorEastAsia" w:hAnsi="Times New Roman" w:cs="Times New Roman"/>
          <w:sz w:val="28"/>
          <w:szCs w:val="28"/>
        </w:rPr>
        <w:t>металлическ</w:t>
      </w:r>
      <w:r>
        <w:rPr>
          <w:rFonts w:ascii="Times New Roman" w:eastAsiaTheme="minorEastAsia" w:hAnsi="Times New Roman" w:cs="Times New Roman"/>
          <w:sz w:val="28"/>
          <w:szCs w:val="28"/>
        </w:rPr>
        <w:t>их</w:t>
      </w:r>
      <w:r w:rsidRPr="00D20F7E">
        <w:rPr>
          <w:rFonts w:ascii="Times New Roman" w:eastAsiaTheme="minorEastAsia" w:hAnsi="Times New Roman" w:cs="Times New Roman"/>
          <w:sz w:val="28"/>
          <w:szCs w:val="28"/>
        </w:rPr>
        <w:t xml:space="preserve"> контейнер</w:t>
      </w:r>
      <w:r>
        <w:rPr>
          <w:rFonts w:ascii="Times New Roman" w:eastAsiaTheme="minorEastAsia" w:hAnsi="Times New Roman" w:cs="Times New Roman"/>
          <w:sz w:val="28"/>
          <w:szCs w:val="28"/>
        </w:rPr>
        <w:t xml:space="preserve">ов, </w:t>
      </w:r>
      <w:r w:rsidR="00A461BB">
        <w:rPr>
          <w:rFonts w:ascii="Times New Roman" w:eastAsiaTheme="minorEastAsia" w:hAnsi="Times New Roman" w:cs="Times New Roman"/>
          <w:sz w:val="28"/>
          <w:szCs w:val="28"/>
        </w:rPr>
        <w:t>имеющих металлическое ограждение</w:t>
      </w:r>
      <w:r w:rsidRPr="00D20F7E">
        <w:rPr>
          <w:rFonts w:ascii="Times New Roman" w:eastAsiaTheme="minorEastAsia" w:hAnsi="Times New Roman" w:cs="Times New Roman"/>
          <w:sz w:val="28"/>
          <w:szCs w:val="28"/>
        </w:rPr>
        <w:t>;</w:t>
      </w:r>
    </w:p>
    <w:p w:rsidR="00D20F7E" w:rsidRDefault="00D20F7E" w:rsidP="001F5A0E">
      <w:pPr>
        <w:spacing w:after="0"/>
        <w:jc w:val="both"/>
        <w:rPr>
          <w:rFonts w:ascii="Times New Roman" w:eastAsiaTheme="minorEastAsia" w:hAnsi="Times New Roman" w:cs="Times New Roman"/>
          <w:sz w:val="28"/>
          <w:szCs w:val="28"/>
        </w:rPr>
      </w:pPr>
      <w:r w:rsidRPr="00D20F7E">
        <w:rPr>
          <w:rFonts w:ascii="Times New Roman" w:eastAsiaTheme="minorEastAsia" w:hAnsi="Times New Roman" w:cs="Times New Roman"/>
          <w:sz w:val="28"/>
          <w:szCs w:val="28"/>
        </w:rPr>
        <w:tab/>
        <w:t xml:space="preserve">- </w:t>
      </w:r>
      <w:r w:rsidR="005C1738">
        <w:rPr>
          <w:rFonts w:ascii="Times New Roman" w:eastAsiaTheme="minorEastAsia" w:hAnsi="Times New Roman" w:cs="Times New Roman"/>
          <w:sz w:val="28"/>
          <w:szCs w:val="28"/>
        </w:rPr>
        <w:t xml:space="preserve">бетонный </w:t>
      </w:r>
      <w:r w:rsidRPr="00D20F7E">
        <w:rPr>
          <w:rFonts w:ascii="Times New Roman" w:eastAsiaTheme="minorEastAsia" w:hAnsi="Times New Roman" w:cs="Times New Roman"/>
          <w:sz w:val="28"/>
          <w:szCs w:val="28"/>
        </w:rPr>
        <w:t>тротуар;</w:t>
      </w:r>
    </w:p>
    <w:p w:rsidR="005C1738" w:rsidRPr="00D20F7E" w:rsidRDefault="005C1738" w:rsidP="001F5A0E">
      <w:pPr>
        <w:spacing w:after="0"/>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ab/>
        <w:t>- скамейки у входа в подъезд (5 шт.);</w:t>
      </w:r>
    </w:p>
    <w:p w:rsidR="00D20F7E" w:rsidRPr="00D20F7E" w:rsidRDefault="00D20F7E" w:rsidP="001F5A0E">
      <w:pPr>
        <w:spacing w:after="0"/>
        <w:jc w:val="both"/>
        <w:rPr>
          <w:rFonts w:ascii="Times New Roman" w:eastAsiaTheme="minorEastAsia" w:hAnsi="Times New Roman" w:cs="Times New Roman"/>
          <w:sz w:val="28"/>
          <w:szCs w:val="28"/>
        </w:rPr>
      </w:pPr>
      <w:r w:rsidRPr="00D20F7E">
        <w:rPr>
          <w:rFonts w:ascii="Times New Roman" w:eastAsiaTheme="minorEastAsia" w:hAnsi="Times New Roman" w:cs="Times New Roman"/>
          <w:sz w:val="28"/>
          <w:szCs w:val="28"/>
        </w:rPr>
        <w:tab/>
        <w:t>- озелененные территории;</w:t>
      </w:r>
    </w:p>
    <w:p w:rsidR="005C1738" w:rsidRDefault="00D20F7E" w:rsidP="001F5A0E">
      <w:pPr>
        <w:spacing w:after="0"/>
        <w:jc w:val="both"/>
        <w:rPr>
          <w:rFonts w:ascii="Times New Roman" w:eastAsiaTheme="minorEastAsia" w:hAnsi="Times New Roman" w:cs="Times New Roman"/>
          <w:sz w:val="28"/>
          <w:szCs w:val="28"/>
        </w:rPr>
      </w:pPr>
      <w:r w:rsidRPr="00D20F7E">
        <w:rPr>
          <w:rFonts w:ascii="Times New Roman" w:eastAsiaTheme="minorEastAsia" w:hAnsi="Times New Roman" w:cs="Times New Roman"/>
          <w:sz w:val="28"/>
          <w:szCs w:val="28"/>
        </w:rPr>
        <w:tab/>
        <w:t>- хозяйственная площадка (бельевая)</w:t>
      </w:r>
      <w:r w:rsidR="005C1738">
        <w:rPr>
          <w:rFonts w:ascii="Times New Roman" w:eastAsiaTheme="minorEastAsia" w:hAnsi="Times New Roman" w:cs="Times New Roman"/>
          <w:sz w:val="28"/>
          <w:szCs w:val="28"/>
        </w:rPr>
        <w:t>;</w:t>
      </w:r>
    </w:p>
    <w:p w:rsidR="00D20F7E" w:rsidRPr="00D20F7E" w:rsidRDefault="005C1738" w:rsidP="001F5A0E">
      <w:pPr>
        <w:spacing w:after="0"/>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ab/>
        <w:t>- детская игровая площадка</w:t>
      </w:r>
      <w:r w:rsidR="00D20F7E" w:rsidRPr="00D20F7E">
        <w:rPr>
          <w:rFonts w:ascii="Times New Roman" w:eastAsiaTheme="minorEastAsia" w:hAnsi="Times New Roman" w:cs="Times New Roman"/>
          <w:sz w:val="28"/>
          <w:szCs w:val="28"/>
        </w:rPr>
        <w:t>.</w:t>
      </w:r>
    </w:p>
    <w:p w:rsidR="00A461BB" w:rsidRDefault="000444E3" w:rsidP="001F5A0E">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 xml:space="preserve">        План благоустройства территории разработан с учетом сложившегося годами обустройства придомовой территории и учитывает минимальные потребности жителей этого дома. </w:t>
      </w:r>
    </w:p>
    <w:p w:rsidR="000444E3" w:rsidRDefault="00A461BB" w:rsidP="001F5A0E">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Для решения задач и достижения поставленных целей предполагается реализовать мероприятия по благоустройству дворовых территорий, а именно: осуществить </w:t>
      </w:r>
      <w:r w:rsidR="001B20A8">
        <w:rPr>
          <w:rFonts w:ascii="Times New Roman" w:hAnsi="Times New Roman" w:cs="Times New Roman"/>
          <w:sz w:val="28"/>
          <w:szCs w:val="28"/>
        </w:rPr>
        <w:t xml:space="preserve">замену бетонного </w:t>
      </w:r>
      <w:r>
        <w:rPr>
          <w:rFonts w:ascii="Times New Roman" w:hAnsi="Times New Roman" w:cs="Times New Roman"/>
          <w:sz w:val="28"/>
          <w:szCs w:val="28"/>
        </w:rPr>
        <w:t xml:space="preserve">основания </w:t>
      </w:r>
      <w:r w:rsidR="000444E3">
        <w:rPr>
          <w:rFonts w:ascii="Times New Roman" w:hAnsi="Times New Roman" w:cs="Times New Roman"/>
          <w:sz w:val="28"/>
          <w:szCs w:val="28"/>
        </w:rPr>
        <w:t xml:space="preserve">дворового проезда </w:t>
      </w:r>
      <w:r w:rsidR="001B20A8">
        <w:rPr>
          <w:rFonts w:ascii="Times New Roman" w:hAnsi="Times New Roman" w:cs="Times New Roman"/>
          <w:sz w:val="28"/>
          <w:szCs w:val="28"/>
        </w:rPr>
        <w:t>на тротуарную плитку с устройством</w:t>
      </w:r>
      <w:r w:rsidR="000444E3">
        <w:rPr>
          <w:rFonts w:ascii="Times New Roman" w:hAnsi="Times New Roman" w:cs="Times New Roman"/>
          <w:sz w:val="28"/>
          <w:szCs w:val="28"/>
        </w:rPr>
        <w:t xml:space="preserve"> парковочных мест. Устройство капитального покрытия </w:t>
      </w:r>
      <w:r w:rsidR="001B20A8">
        <w:rPr>
          <w:rFonts w:ascii="Times New Roman" w:hAnsi="Times New Roman" w:cs="Times New Roman"/>
          <w:sz w:val="28"/>
          <w:szCs w:val="28"/>
        </w:rPr>
        <w:t>дворовой террито</w:t>
      </w:r>
      <w:r w:rsidR="001C014C">
        <w:rPr>
          <w:rFonts w:ascii="Times New Roman" w:hAnsi="Times New Roman" w:cs="Times New Roman"/>
          <w:sz w:val="28"/>
          <w:szCs w:val="28"/>
        </w:rPr>
        <w:t>р</w:t>
      </w:r>
      <w:r w:rsidR="001B20A8">
        <w:rPr>
          <w:rFonts w:ascii="Times New Roman" w:hAnsi="Times New Roman" w:cs="Times New Roman"/>
          <w:sz w:val="28"/>
          <w:szCs w:val="28"/>
        </w:rPr>
        <w:t>ии</w:t>
      </w:r>
      <w:r w:rsidR="000444E3">
        <w:rPr>
          <w:rFonts w:ascii="Times New Roman" w:hAnsi="Times New Roman" w:cs="Times New Roman"/>
          <w:sz w:val="28"/>
          <w:szCs w:val="28"/>
        </w:rPr>
        <w:t xml:space="preserve"> позволит определить территорию для озеленения территории двора и разной направленности ландшафтного дизайна не требующего больших финансовых затрат и даст возможность собственникам для творчества.</w:t>
      </w:r>
    </w:p>
    <w:p w:rsidR="000444E3" w:rsidRDefault="000444E3" w:rsidP="001F5A0E">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 xml:space="preserve">       </w:t>
      </w:r>
      <w:r w:rsidR="003C2269">
        <w:rPr>
          <w:rFonts w:ascii="Times New Roman" w:hAnsi="Times New Roman" w:cs="Times New Roman"/>
          <w:sz w:val="28"/>
          <w:szCs w:val="28"/>
        </w:rPr>
        <w:t xml:space="preserve">Мощение </w:t>
      </w:r>
      <w:r>
        <w:rPr>
          <w:rFonts w:ascii="Times New Roman" w:hAnsi="Times New Roman" w:cs="Times New Roman"/>
          <w:sz w:val="28"/>
          <w:szCs w:val="28"/>
        </w:rPr>
        <w:t>придомовой территории</w:t>
      </w:r>
      <w:r w:rsidR="003C2269">
        <w:rPr>
          <w:rFonts w:ascii="Times New Roman" w:hAnsi="Times New Roman" w:cs="Times New Roman"/>
          <w:sz w:val="28"/>
          <w:szCs w:val="28"/>
        </w:rPr>
        <w:t xml:space="preserve"> тротуарной плиткой</w:t>
      </w:r>
      <w:r>
        <w:rPr>
          <w:rFonts w:ascii="Times New Roman" w:hAnsi="Times New Roman" w:cs="Times New Roman"/>
          <w:sz w:val="28"/>
          <w:szCs w:val="28"/>
        </w:rPr>
        <w:t xml:space="preserve"> – это один востребованных способов благоустройства </w:t>
      </w:r>
      <w:r w:rsidR="00A461BB">
        <w:rPr>
          <w:rFonts w:ascii="Times New Roman" w:hAnsi="Times New Roman" w:cs="Times New Roman"/>
          <w:sz w:val="28"/>
          <w:szCs w:val="28"/>
        </w:rPr>
        <w:t xml:space="preserve">дворовой </w:t>
      </w:r>
      <w:r>
        <w:rPr>
          <w:rFonts w:ascii="Times New Roman" w:hAnsi="Times New Roman" w:cs="Times New Roman"/>
          <w:sz w:val="28"/>
          <w:szCs w:val="28"/>
        </w:rPr>
        <w:t xml:space="preserve">территории многоквартирных домов. На территории планируется установить бетонный бордюрный камень, по всей </w:t>
      </w:r>
      <w:r w:rsidR="00A461BB">
        <w:rPr>
          <w:rFonts w:ascii="Times New Roman" w:hAnsi="Times New Roman" w:cs="Times New Roman"/>
          <w:sz w:val="28"/>
          <w:szCs w:val="28"/>
        </w:rPr>
        <w:t xml:space="preserve">кромке </w:t>
      </w:r>
      <w:r>
        <w:rPr>
          <w:rFonts w:ascii="Times New Roman" w:hAnsi="Times New Roman" w:cs="Times New Roman"/>
          <w:sz w:val="28"/>
          <w:szCs w:val="28"/>
        </w:rPr>
        <w:t xml:space="preserve">обустраиваемой территории для защиты кромки покрытия. Произвести выравнивание проезжей части и выполнить покрытие </w:t>
      </w:r>
      <w:r w:rsidR="003C2269">
        <w:rPr>
          <w:rFonts w:ascii="Times New Roman" w:hAnsi="Times New Roman" w:cs="Times New Roman"/>
          <w:sz w:val="28"/>
          <w:szCs w:val="28"/>
        </w:rPr>
        <w:t>тротуарной плиткой</w:t>
      </w:r>
      <w:r>
        <w:rPr>
          <w:rFonts w:ascii="Times New Roman" w:hAnsi="Times New Roman" w:cs="Times New Roman"/>
          <w:sz w:val="28"/>
          <w:szCs w:val="28"/>
        </w:rPr>
        <w:t>. Выполнение данного вида работ имеет ряд значительных преимуществ:</w:t>
      </w:r>
    </w:p>
    <w:p w:rsidR="003C2269" w:rsidRPr="003C2269" w:rsidRDefault="003C2269" w:rsidP="001F5A0E">
      <w:pPr>
        <w:pStyle w:val="a3"/>
        <w:spacing w:before="0" w:beforeAutospacing="0" w:after="0" w:afterAutospacing="0" w:line="23" w:lineRule="atLeast"/>
        <w:jc w:val="both"/>
        <w:rPr>
          <w:sz w:val="28"/>
          <w:szCs w:val="28"/>
        </w:rPr>
      </w:pPr>
      <w:r>
        <w:rPr>
          <w:sz w:val="28"/>
          <w:szCs w:val="28"/>
        </w:rPr>
        <w:tab/>
        <w:t>- э</w:t>
      </w:r>
      <w:r w:rsidRPr="003C2269">
        <w:rPr>
          <w:sz w:val="28"/>
          <w:szCs w:val="28"/>
        </w:rPr>
        <w:t>тот материал обеспечивает ровное нескользящее покрытие</w:t>
      </w:r>
      <w:r>
        <w:rPr>
          <w:sz w:val="28"/>
          <w:szCs w:val="28"/>
        </w:rPr>
        <w:t>;</w:t>
      </w:r>
      <w:r w:rsidRPr="003C2269">
        <w:rPr>
          <w:sz w:val="28"/>
          <w:szCs w:val="28"/>
        </w:rPr>
        <w:t xml:space="preserve"> </w:t>
      </w:r>
    </w:p>
    <w:p w:rsidR="003C2269" w:rsidRPr="003C2269" w:rsidRDefault="003C2269" w:rsidP="001F5A0E">
      <w:pPr>
        <w:pStyle w:val="a3"/>
        <w:spacing w:before="0" w:beforeAutospacing="0" w:after="0" w:afterAutospacing="0" w:line="276" w:lineRule="auto"/>
        <w:jc w:val="both"/>
        <w:rPr>
          <w:sz w:val="28"/>
          <w:szCs w:val="28"/>
        </w:rPr>
      </w:pPr>
      <w:r>
        <w:rPr>
          <w:sz w:val="28"/>
          <w:szCs w:val="28"/>
        </w:rPr>
        <w:tab/>
        <w:t>- п</w:t>
      </w:r>
      <w:r w:rsidRPr="003C2269">
        <w:rPr>
          <w:sz w:val="28"/>
          <w:szCs w:val="28"/>
        </w:rPr>
        <w:t>роизводители плитки для тротуаров гарантируют 25-ти летний срок ее эксплуатации</w:t>
      </w:r>
      <w:r>
        <w:rPr>
          <w:sz w:val="28"/>
          <w:szCs w:val="28"/>
        </w:rPr>
        <w:t>;</w:t>
      </w:r>
      <w:r w:rsidRPr="003C2269">
        <w:rPr>
          <w:sz w:val="28"/>
          <w:szCs w:val="28"/>
        </w:rPr>
        <w:t xml:space="preserve"> </w:t>
      </w:r>
    </w:p>
    <w:p w:rsidR="003C2269" w:rsidRPr="003C2269" w:rsidRDefault="003C2269" w:rsidP="001F5A0E">
      <w:pPr>
        <w:pStyle w:val="a3"/>
        <w:spacing w:before="0" w:beforeAutospacing="0" w:after="0" w:afterAutospacing="0" w:line="276" w:lineRule="auto"/>
        <w:jc w:val="both"/>
        <w:rPr>
          <w:sz w:val="28"/>
          <w:szCs w:val="28"/>
        </w:rPr>
      </w:pPr>
      <w:r>
        <w:rPr>
          <w:sz w:val="28"/>
          <w:szCs w:val="28"/>
        </w:rPr>
        <w:tab/>
        <w:t>- о</w:t>
      </w:r>
      <w:r w:rsidRPr="003C2269">
        <w:rPr>
          <w:sz w:val="28"/>
          <w:szCs w:val="28"/>
        </w:rPr>
        <w:t>на не размягчается, как асфальт при нагревании, и не выделяет токсичных испарений</w:t>
      </w:r>
      <w:r>
        <w:rPr>
          <w:sz w:val="28"/>
          <w:szCs w:val="28"/>
        </w:rPr>
        <w:t>;</w:t>
      </w:r>
      <w:r w:rsidRPr="003C2269">
        <w:rPr>
          <w:sz w:val="28"/>
          <w:szCs w:val="28"/>
        </w:rPr>
        <w:t xml:space="preserve"> </w:t>
      </w:r>
    </w:p>
    <w:p w:rsidR="003C2269" w:rsidRPr="003C2269" w:rsidRDefault="003C2269" w:rsidP="001F5A0E">
      <w:pPr>
        <w:pStyle w:val="a3"/>
        <w:spacing w:before="0" w:beforeAutospacing="0" w:after="0" w:afterAutospacing="0" w:line="276" w:lineRule="auto"/>
        <w:jc w:val="both"/>
        <w:rPr>
          <w:sz w:val="28"/>
          <w:szCs w:val="28"/>
        </w:rPr>
      </w:pPr>
      <w:r>
        <w:rPr>
          <w:sz w:val="28"/>
          <w:szCs w:val="28"/>
        </w:rPr>
        <w:lastRenderedPageBreak/>
        <w:tab/>
        <w:t>- з</w:t>
      </w:r>
      <w:r w:rsidRPr="003C2269">
        <w:rPr>
          <w:sz w:val="28"/>
          <w:szCs w:val="28"/>
        </w:rPr>
        <w:t>азоры между элементами плиточного покрытия пропускают воду, что иногда позволяет не применять системы водоотвода</w:t>
      </w:r>
      <w:r>
        <w:rPr>
          <w:sz w:val="28"/>
          <w:szCs w:val="28"/>
        </w:rPr>
        <w:t>;</w:t>
      </w:r>
      <w:r w:rsidRPr="003C2269">
        <w:rPr>
          <w:sz w:val="28"/>
          <w:szCs w:val="28"/>
        </w:rPr>
        <w:t xml:space="preserve"> </w:t>
      </w:r>
    </w:p>
    <w:p w:rsidR="003C2269" w:rsidRDefault="003C2269" w:rsidP="001F5A0E">
      <w:pPr>
        <w:pStyle w:val="a3"/>
        <w:spacing w:before="0" w:beforeAutospacing="0" w:after="0" w:afterAutospacing="0" w:line="276" w:lineRule="auto"/>
        <w:jc w:val="both"/>
        <w:rPr>
          <w:sz w:val="28"/>
          <w:szCs w:val="28"/>
        </w:rPr>
      </w:pPr>
      <w:r>
        <w:rPr>
          <w:sz w:val="28"/>
          <w:szCs w:val="28"/>
        </w:rPr>
        <w:tab/>
        <w:t>- о</w:t>
      </w:r>
      <w:r w:rsidRPr="003C2269">
        <w:rPr>
          <w:sz w:val="28"/>
          <w:szCs w:val="28"/>
        </w:rPr>
        <w:t>дно из главных преимуще</w:t>
      </w:r>
      <w:proofErr w:type="gramStart"/>
      <w:r w:rsidRPr="003C2269">
        <w:rPr>
          <w:sz w:val="28"/>
          <w:szCs w:val="28"/>
        </w:rPr>
        <w:t xml:space="preserve">ств </w:t>
      </w:r>
      <w:r>
        <w:rPr>
          <w:sz w:val="28"/>
          <w:szCs w:val="28"/>
        </w:rPr>
        <w:t>тр</w:t>
      </w:r>
      <w:proofErr w:type="gramEnd"/>
      <w:r>
        <w:rPr>
          <w:sz w:val="28"/>
          <w:szCs w:val="28"/>
        </w:rPr>
        <w:t xml:space="preserve">отуарной </w:t>
      </w:r>
      <w:r w:rsidRPr="003C2269">
        <w:rPr>
          <w:sz w:val="28"/>
          <w:szCs w:val="28"/>
        </w:rPr>
        <w:t>плитки в том, что она достаточно просто укладывается и свободно демонтируется при необходимости. Поврежденный участок плиточного покрытия легко реставрируется целыми плитками. Никакое другое капитальное покрытие не может быть так просто демонтировано (иногда без ущерба для материала) при необходимости проложить или заменить коммуникации, располагающиеся под дорожкой</w:t>
      </w:r>
      <w:r>
        <w:rPr>
          <w:sz w:val="28"/>
          <w:szCs w:val="28"/>
        </w:rPr>
        <w:t>;</w:t>
      </w:r>
      <w:r w:rsidRPr="003C2269">
        <w:rPr>
          <w:sz w:val="28"/>
          <w:szCs w:val="28"/>
        </w:rPr>
        <w:t xml:space="preserve"> </w:t>
      </w:r>
    </w:p>
    <w:p w:rsidR="003C2269" w:rsidRDefault="003C2269" w:rsidP="001F5A0E">
      <w:pPr>
        <w:pStyle w:val="a3"/>
        <w:spacing w:before="0" w:beforeAutospacing="0" w:after="0" w:afterAutospacing="0" w:line="276" w:lineRule="auto"/>
        <w:jc w:val="both"/>
        <w:rPr>
          <w:sz w:val="28"/>
          <w:szCs w:val="28"/>
        </w:rPr>
      </w:pPr>
      <w:r>
        <w:rPr>
          <w:sz w:val="28"/>
          <w:szCs w:val="28"/>
        </w:rPr>
        <w:tab/>
        <w:t>- ш</w:t>
      </w:r>
      <w:r w:rsidRPr="003C2269">
        <w:rPr>
          <w:sz w:val="28"/>
          <w:szCs w:val="28"/>
        </w:rPr>
        <w:t xml:space="preserve">ирокий выбор форм </w:t>
      </w:r>
      <w:proofErr w:type="spellStart"/>
      <w:r w:rsidRPr="003C2269">
        <w:rPr>
          <w:sz w:val="28"/>
          <w:szCs w:val="28"/>
        </w:rPr>
        <w:t>ФЭМов</w:t>
      </w:r>
      <w:proofErr w:type="spellEnd"/>
      <w:r w:rsidRPr="003C2269">
        <w:rPr>
          <w:sz w:val="28"/>
          <w:szCs w:val="28"/>
        </w:rPr>
        <w:t xml:space="preserve"> (фигурные элементы мощения) позволят решать ряд дизайнерских задач.</w:t>
      </w:r>
    </w:p>
    <w:p w:rsidR="003C2269" w:rsidRPr="003C2269" w:rsidRDefault="003C2269" w:rsidP="001F5A0E">
      <w:pPr>
        <w:pStyle w:val="a3"/>
        <w:spacing w:before="0" w:beforeAutospacing="0" w:after="0" w:afterAutospacing="0" w:line="276" w:lineRule="auto"/>
        <w:jc w:val="both"/>
        <w:rPr>
          <w:sz w:val="28"/>
          <w:szCs w:val="28"/>
        </w:rPr>
      </w:pPr>
    </w:p>
    <w:p w:rsidR="000444E3" w:rsidRDefault="000444E3" w:rsidP="001F5A0E">
      <w:pPr>
        <w:spacing w:after="0"/>
        <w:jc w:val="center"/>
        <w:rPr>
          <w:rFonts w:ascii="Times New Roman" w:hAnsi="Times New Roman" w:cs="Times New Roman"/>
          <w:b/>
          <w:sz w:val="28"/>
          <w:szCs w:val="28"/>
        </w:rPr>
      </w:pPr>
      <w:r w:rsidRPr="00A461BB">
        <w:rPr>
          <w:rFonts w:ascii="Times New Roman" w:hAnsi="Times New Roman" w:cs="Times New Roman"/>
          <w:b/>
          <w:sz w:val="28"/>
          <w:szCs w:val="28"/>
        </w:rPr>
        <w:t>Цель проекта</w:t>
      </w:r>
    </w:p>
    <w:p w:rsidR="000A274D" w:rsidRPr="00F121FA" w:rsidRDefault="000A274D" w:rsidP="001F5A0E">
      <w:pPr>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sz w:val="28"/>
          <w:szCs w:val="28"/>
        </w:rPr>
        <w:tab/>
      </w:r>
      <w:r w:rsidRPr="00F121FA">
        <w:rPr>
          <w:rFonts w:ascii="Times New Roman" w:hAnsi="Times New Roman" w:cs="Times New Roman"/>
          <w:sz w:val="28"/>
          <w:szCs w:val="28"/>
        </w:rPr>
        <w:t xml:space="preserve">Целями и задачами проекта является создание на территории </w:t>
      </w:r>
      <w:r>
        <w:rPr>
          <w:rFonts w:ascii="Times New Roman" w:hAnsi="Times New Roman" w:cs="Times New Roman"/>
          <w:sz w:val="28"/>
          <w:szCs w:val="28"/>
        </w:rPr>
        <w:t>муниципального образования «</w:t>
      </w:r>
      <w:proofErr w:type="spellStart"/>
      <w:r>
        <w:rPr>
          <w:rFonts w:ascii="Times New Roman" w:hAnsi="Times New Roman" w:cs="Times New Roman"/>
          <w:sz w:val="28"/>
          <w:szCs w:val="28"/>
        </w:rPr>
        <w:t>Шенкурское</w:t>
      </w:r>
      <w:proofErr w:type="spellEnd"/>
      <w:r>
        <w:rPr>
          <w:rFonts w:ascii="Times New Roman" w:hAnsi="Times New Roman" w:cs="Times New Roman"/>
          <w:sz w:val="28"/>
          <w:szCs w:val="28"/>
        </w:rPr>
        <w:t>» благоприятной с</w:t>
      </w:r>
      <w:r w:rsidRPr="00F121FA">
        <w:rPr>
          <w:rFonts w:ascii="Times New Roman" w:hAnsi="Times New Roman" w:cs="Times New Roman"/>
          <w:sz w:val="28"/>
          <w:szCs w:val="28"/>
        </w:rPr>
        <w:t>реды для проживания населения.</w:t>
      </w:r>
    </w:p>
    <w:p w:rsidR="000444E3" w:rsidRDefault="000444E3" w:rsidP="001F5A0E">
      <w:pPr>
        <w:spacing w:after="0"/>
        <w:jc w:val="both"/>
        <w:rPr>
          <w:rFonts w:ascii="Times New Roman" w:hAnsi="Times New Roman" w:cs="Times New Roman"/>
          <w:sz w:val="28"/>
          <w:szCs w:val="28"/>
        </w:rPr>
      </w:pPr>
      <w:r>
        <w:rPr>
          <w:rFonts w:ascii="Times New Roman" w:hAnsi="Times New Roman" w:cs="Times New Roman"/>
          <w:sz w:val="28"/>
          <w:szCs w:val="28"/>
        </w:rPr>
        <w:t xml:space="preserve">           Выполнение работ по благоустройству дворовой территории обеспеч</w:t>
      </w:r>
      <w:r w:rsidR="000A274D">
        <w:rPr>
          <w:rFonts w:ascii="Times New Roman" w:hAnsi="Times New Roman" w:cs="Times New Roman"/>
          <w:sz w:val="28"/>
          <w:szCs w:val="28"/>
        </w:rPr>
        <w:t>ит</w:t>
      </w:r>
      <w:r>
        <w:rPr>
          <w:rFonts w:ascii="Times New Roman" w:hAnsi="Times New Roman" w:cs="Times New Roman"/>
          <w:sz w:val="28"/>
          <w:szCs w:val="28"/>
        </w:rPr>
        <w:t xml:space="preserve"> </w:t>
      </w:r>
      <w:r w:rsidR="00064FCD">
        <w:rPr>
          <w:rFonts w:ascii="Times New Roman" w:hAnsi="Times New Roman" w:cs="Times New Roman"/>
          <w:sz w:val="28"/>
          <w:szCs w:val="28"/>
        </w:rPr>
        <w:t>комфортност</w:t>
      </w:r>
      <w:r w:rsidR="000A274D">
        <w:rPr>
          <w:rFonts w:ascii="Times New Roman" w:hAnsi="Times New Roman" w:cs="Times New Roman"/>
          <w:sz w:val="28"/>
          <w:szCs w:val="28"/>
        </w:rPr>
        <w:t>ь</w:t>
      </w:r>
      <w:r w:rsidR="00064FCD">
        <w:rPr>
          <w:rFonts w:ascii="Times New Roman" w:hAnsi="Times New Roman" w:cs="Times New Roman"/>
          <w:sz w:val="28"/>
          <w:szCs w:val="28"/>
        </w:rPr>
        <w:t xml:space="preserve"> проживания жителей и </w:t>
      </w:r>
      <w:r>
        <w:rPr>
          <w:rFonts w:ascii="Times New Roman" w:hAnsi="Times New Roman" w:cs="Times New Roman"/>
          <w:sz w:val="28"/>
          <w:szCs w:val="28"/>
        </w:rPr>
        <w:t>доступност</w:t>
      </w:r>
      <w:r w:rsidR="000A274D">
        <w:rPr>
          <w:rFonts w:ascii="Times New Roman" w:hAnsi="Times New Roman" w:cs="Times New Roman"/>
          <w:sz w:val="28"/>
          <w:szCs w:val="28"/>
        </w:rPr>
        <w:t>ь</w:t>
      </w:r>
      <w:r>
        <w:rPr>
          <w:rFonts w:ascii="Times New Roman" w:hAnsi="Times New Roman" w:cs="Times New Roman"/>
          <w:sz w:val="28"/>
          <w:szCs w:val="28"/>
        </w:rPr>
        <w:t xml:space="preserve"> для передвижения </w:t>
      </w:r>
      <w:proofErr w:type="spellStart"/>
      <w:r>
        <w:rPr>
          <w:rFonts w:ascii="Times New Roman" w:hAnsi="Times New Roman" w:cs="Times New Roman"/>
          <w:sz w:val="28"/>
          <w:szCs w:val="28"/>
        </w:rPr>
        <w:t>маломобильных</w:t>
      </w:r>
      <w:proofErr w:type="spellEnd"/>
      <w:r>
        <w:rPr>
          <w:rFonts w:ascii="Times New Roman" w:hAnsi="Times New Roman" w:cs="Times New Roman"/>
          <w:sz w:val="28"/>
          <w:szCs w:val="28"/>
        </w:rPr>
        <w:t xml:space="preserve"> групп населения</w:t>
      </w:r>
      <w:r w:rsidR="000A274D">
        <w:rPr>
          <w:rFonts w:ascii="Times New Roman" w:hAnsi="Times New Roman" w:cs="Times New Roman"/>
          <w:sz w:val="28"/>
          <w:szCs w:val="28"/>
        </w:rPr>
        <w:t>, будет с</w:t>
      </w:r>
      <w:r>
        <w:rPr>
          <w:rFonts w:ascii="Times New Roman" w:hAnsi="Times New Roman" w:cs="Times New Roman"/>
          <w:sz w:val="28"/>
          <w:szCs w:val="28"/>
        </w:rPr>
        <w:t>пособствовать развитию добрососедских отношений, прививать любовь у подрастающего поколения к своему дому и своей стране.</w:t>
      </w:r>
    </w:p>
    <w:p w:rsidR="001C014C" w:rsidRDefault="001C014C" w:rsidP="001F5A0E">
      <w:pPr>
        <w:spacing w:after="0"/>
        <w:jc w:val="both"/>
        <w:rPr>
          <w:rFonts w:ascii="Times New Roman" w:hAnsi="Times New Roman" w:cs="Times New Roman"/>
          <w:sz w:val="28"/>
          <w:szCs w:val="28"/>
        </w:rPr>
      </w:pPr>
    </w:p>
    <w:p w:rsidR="000444E3" w:rsidRPr="00A461BB" w:rsidRDefault="000444E3" w:rsidP="001F5A0E">
      <w:pPr>
        <w:spacing w:after="0"/>
        <w:jc w:val="center"/>
        <w:rPr>
          <w:rFonts w:ascii="Times New Roman" w:hAnsi="Times New Roman" w:cs="Times New Roman"/>
          <w:b/>
          <w:sz w:val="28"/>
          <w:szCs w:val="28"/>
        </w:rPr>
      </w:pPr>
      <w:r w:rsidRPr="00A461BB">
        <w:rPr>
          <w:rFonts w:ascii="Times New Roman" w:hAnsi="Times New Roman" w:cs="Times New Roman"/>
          <w:b/>
          <w:sz w:val="28"/>
          <w:szCs w:val="28"/>
        </w:rPr>
        <w:t>Задачи проекта</w:t>
      </w:r>
    </w:p>
    <w:p w:rsidR="000444E3" w:rsidRDefault="00064FCD"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с</w:t>
      </w:r>
      <w:r w:rsidR="000444E3">
        <w:rPr>
          <w:rFonts w:ascii="Times New Roman" w:hAnsi="Times New Roman" w:cs="Times New Roman"/>
          <w:sz w:val="28"/>
          <w:szCs w:val="28"/>
        </w:rPr>
        <w:t>о</w:t>
      </w:r>
      <w:r w:rsidR="000A274D">
        <w:rPr>
          <w:rFonts w:ascii="Times New Roman" w:hAnsi="Times New Roman" w:cs="Times New Roman"/>
          <w:sz w:val="28"/>
          <w:szCs w:val="28"/>
        </w:rPr>
        <w:t xml:space="preserve">здание </w:t>
      </w:r>
      <w:r w:rsidR="000444E3">
        <w:rPr>
          <w:rFonts w:ascii="Times New Roman" w:hAnsi="Times New Roman" w:cs="Times New Roman"/>
          <w:sz w:val="28"/>
          <w:szCs w:val="28"/>
        </w:rPr>
        <w:t xml:space="preserve">и поддержание </w:t>
      </w:r>
      <w:r w:rsidR="000A274D">
        <w:rPr>
          <w:rFonts w:ascii="Times New Roman" w:hAnsi="Times New Roman" w:cs="Times New Roman"/>
          <w:sz w:val="28"/>
          <w:szCs w:val="28"/>
        </w:rPr>
        <w:t xml:space="preserve">необходимых условий для </w:t>
      </w:r>
      <w:r w:rsidR="000444E3">
        <w:rPr>
          <w:rFonts w:ascii="Times New Roman" w:hAnsi="Times New Roman" w:cs="Times New Roman"/>
          <w:sz w:val="28"/>
          <w:szCs w:val="28"/>
        </w:rPr>
        <w:t>жизнеобеспечения жителей;</w:t>
      </w:r>
    </w:p>
    <w:p w:rsidR="000444E3" w:rsidRDefault="00064FCD"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п</w:t>
      </w:r>
      <w:r w:rsidR="000444E3">
        <w:rPr>
          <w:rFonts w:ascii="Times New Roman" w:hAnsi="Times New Roman" w:cs="Times New Roman"/>
          <w:sz w:val="28"/>
          <w:szCs w:val="28"/>
        </w:rPr>
        <w:t>овышение качества жизни населения в многоквартирных домах;</w:t>
      </w:r>
    </w:p>
    <w:p w:rsidR="000444E3" w:rsidRDefault="00064FCD"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с</w:t>
      </w:r>
      <w:r w:rsidR="000444E3">
        <w:rPr>
          <w:rFonts w:ascii="Times New Roman" w:hAnsi="Times New Roman" w:cs="Times New Roman"/>
          <w:sz w:val="28"/>
          <w:szCs w:val="28"/>
        </w:rPr>
        <w:t>оздан</w:t>
      </w:r>
      <w:r w:rsidR="00A461BB">
        <w:rPr>
          <w:rFonts w:ascii="Times New Roman" w:hAnsi="Times New Roman" w:cs="Times New Roman"/>
          <w:sz w:val="28"/>
          <w:szCs w:val="28"/>
        </w:rPr>
        <w:t>ие условий для эксплуатации жилых</w:t>
      </w:r>
      <w:r w:rsidR="000444E3">
        <w:rPr>
          <w:rFonts w:ascii="Times New Roman" w:hAnsi="Times New Roman" w:cs="Times New Roman"/>
          <w:sz w:val="28"/>
          <w:szCs w:val="28"/>
        </w:rPr>
        <w:t xml:space="preserve"> дом</w:t>
      </w:r>
      <w:r w:rsidR="00A461BB">
        <w:rPr>
          <w:rFonts w:ascii="Times New Roman" w:hAnsi="Times New Roman" w:cs="Times New Roman"/>
          <w:sz w:val="28"/>
          <w:szCs w:val="28"/>
        </w:rPr>
        <w:t>ов</w:t>
      </w:r>
      <w:r w:rsidR="000444E3">
        <w:rPr>
          <w:rFonts w:ascii="Times New Roman" w:hAnsi="Times New Roman" w:cs="Times New Roman"/>
          <w:sz w:val="28"/>
          <w:szCs w:val="28"/>
        </w:rPr>
        <w:t xml:space="preserve"> и прилегающей территории;</w:t>
      </w:r>
    </w:p>
    <w:p w:rsidR="000444E3" w:rsidRDefault="001C014C"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ф</w:t>
      </w:r>
      <w:r w:rsidR="000444E3">
        <w:rPr>
          <w:rFonts w:ascii="Times New Roman" w:hAnsi="Times New Roman" w:cs="Times New Roman"/>
          <w:sz w:val="28"/>
          <w:szCs w:val="28"/>
        </w:rPr>
        <w:t>ормирование эстетического</w:t>
      </w:r>
      <w:r>
        <w:rPr>
          <w:rFonts w:ascii="Times New Roman" w:hAnsi="Times New Roman" w:cs="Times New Roman"/>
          <w:sz w:val="28"/>
          <w:szCs w:val="28"/>
        </w:rPr>
        <w:t xml:space="preserve"> облика придомовой территории.</w:t>
      </w:r>
    </w:p>
    <w:p w:rsidR="001C014C" w:rsidRDefault="001C014C" w:rsidP="001F5A0E">
      <w:pPr>
        <w:spacing w:after="0"/>
        <w:jc w:val="both"/>
        <w:rPr>
          <w:rFonts w:ascii="Times New Roman" w:hAnsi="Times New Roman" w:cs="Times New Roman"/>
          <w:sz w:val="28"/>
          <w:szCs w:val="28"/>
        </w:rPr>
      </w:pPr>
    </w:p>
    <w:p w:rsidR="000444E3" w:rsidRPr="00A461BB" w:rsidRDefault="000444E3" w:rsidP="001F5A0E">
      <w:pPr>
        <w:spacing w:after="0"/>
        <w:jc w:val="center"/>
        <w:rPr>
          <w:rFonts w:ascii="Times New Roman" w:hAnsi="Times New Roman" w:cs="Times New Roman"/>
          <w:b/>
          <w:sz w:val="28"/>
          <w:szCs w:val="28"/>
        </w:rPr>
      </w:pPr>
      <w:r w:rsidRPr="00A461BB">
        <w:rPr>
          <w:rFonts w:ascii="Times New Roman" w:hAnsi="Times New Roman" w:cs="Times New Roman"/>
          <w:b/>
          <w:sz w:val="28"/>
          <w:szCs w:val="28"/>
        </w:rPr>
        <w:t>Планируемые результаты реализации проекта</w:t>
      </w:r>
    </w:p>
    <w:p w:rsidR="000444E3" w:rsidRDefault="00A461BB"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формируется эстетический образ двора многоквартирного дома;</w:t>
      </w:r>
    </w:p>
    <w:p w:rsidR="000444E3" w:rsidRDefault="00A461BB"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повышается</w:t>
      </w:r>
      <w:r w:rsidR="000444E3">
        <w:rPr>
          <w:rFonts w:ascii="Times New Roman" w:hAnsi="Times New Roman" w:cs="Times New Roman"/>
          <w:sz w:val="28"/>
          <w:szCs w:val="28"/>
        </w:rPr>
        <w:t xml:space="preserve"> уровень жизни населения; </w:t>
      </w:r>
    </w:p>
    <w:p w:rsidR="000444E3" w:rsidRDefault="00A461BB"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с</w:t>
      </w:r>
      <w:r w:rsidR="000444E3">
        <w:rPr>
          <w:rFonts w:ascii="Times New Roman" w:hAnsi="Times New Roman" w:cs="Times New Roman"/>
          <w:sz w:val="28"/>
          <w:szCs w:val="28"/>
        </w:rPr>
        <w:t>тан</w:t>
      </w:r>
      <w:r>
        <w:rPr>
          <w:rFonts w:ascii="Times New Roman" w:hAnsi="Times New Roman" w:cs="Times New Roman"/>
          <w:sz w:val="28"/>
          <w:szCs w:val="28"/>
        </w:rPr>
        <w:t>овятся</w:t>
      </w:r>
      <w:r w:rsidR="000444E3">
        <w:rPr>
          <w:rFonts w:ascii="Times New Roman" w:hAnsi="Times New Roman" w:cs="Times New Roman"/>
          <w:sz w:val="28"/>
          <w:szCs w:val="28"/>
        </w:rPr>
        <w:t xml:space="preserve"> более развитыми формы партнерства между муниципальным образованием, управляющей компанией и собственниками многоквартирного дома; </w:t>
      </w:r>
    </w:p>
    <w:p w:rsidR="000444E3" w:rsidRDefault="00A461BB"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формируется актив МКД и всего населенного пункта.</w:t>
      </w:r>
    </w:p>
    <w:p w:rsidR="000444E3" w:rsidRPr="00C920DD" w:rsidRDefault="000444E3" w:rsidP="001F5A0E">
      <w:pPr>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Реализация проекта по благоустройству </w:t>
      </w:r>
      <w:r w:rsidR="00A461BB">
        <w:rPr>
          <w:rFonts w:ascii="Times New Roman" w:hAnsi="Times New Roman" w:cs="Times New Roman"/>
          <w:sz w:val="28"/>
          <w:szCs w:val="28"/>
        </w:rPr>
        <w:t xml:space="preserve">дворовой </w:t>
      </w:r>
      <w:r>
        <w:rPr>
          <w:rFonts w:ascii="Times New Roman" w:hAnsi="Times New Roman" w:cs="Times New Roman"/>
          <w:sz w:val="28"/>
          <w:szCs w:val="28"/>
        </w:rPr>
        <w:t xml:space="preserve">территории </w:t>
      </w:r>
      <w:r w:rsidR="00A461BB">
        <w:rPr>
          <w:rFonts w:ascii="Times New Roman" w:hAnsi="Times New Roman" w:cs="Times New Roman"/>
          <w:sz w:val="28"/>
          <w:szCs w:val="28"/>
        </w:rPr>
        <w:t xml:space="preserve">многоквартирных </w:t>
      </w:r>
      <w:r>
        <w:rPr>
          <w:rFonts w:ascii="Times New Roman" w:hAnsi="Times New Roman" w:cs="Times New Roman"/>
          <w:sz w:val="28"/>
          <w:szCs w:val="28"/>
        </w:rPr>
        <w:t>дом</w:t>
      </w:r>
      <w:r w:rsidR="00A461BB">
        <w:rPr>
          <w:rFonts w:ascii="Times New Roman" w:hAnsi="Times New Roman" w:cs="Times New Roman"/>
          <w:sz w:val="28"/>
          <w:szCs w:val="28"/>
        </w:rPr>
        <w:t>ов</w:t>
      </w:r>
      <w:r>
        <w:rPr>
          <w:rFonts w:ascii="Times New Roman" w:hAnsi="Times New Roman" w:cs="Times New Roman"/>
          <w:sz w:val="28"/>
          <w:szCs w:val="28"/>
        </w:rPr>
        <w:t xml:space="preserve"> позволит создать</w:t>
      </w:r>
      <w:r w:rsidRPr="000444E3">
        <w:rPr>
          <w:rFonts w:ascii="Times New Roman" w:hAnsi="Times New Roman" w:cs="Times New Roman"/>
          <w:sz w:val="28"/>
          <w:szCs w:val="28"/>
        </w:rPr>
        <w:t xml:space="preserve"> </w:t>
      </w:r>
      <w:r>
        <w:rPr>
          <w:rFonts w:ascii="Times New Roman" w:hAnsi="Times New Roman" w:cs="Times New Roman"/>
          <w:sz w:val="28"/>
          <w:szCs w:val="28"/>
        </w:rPr>
        <w:t xml:space="preserve">максимально благоприятные условия для проживания людей. </w:t>
      </w:r>
    </w:p>
    <w:p w:rsidR="002C0482" w:rsidRDefault="002C0482"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Default="003D44F8" w:rsidP="001F5A0E">
      <w:pPr>
        <w:spacing w:after="0"/>
      </w:pPr>
    </w:p>
    <w:p w:rsidR="003D44F8" w:rsidRPr="003D44F8" w:rsidRDefault="003D44F8" w:rsidP="003D44F8">
      <w:pPr>
        <w:autoSpaceDE w:val="0"/>
        <w:autoSpaceDN w:val="0"/>
        <w:adjustRightInd w:val="0"/>
        <w:spacing w:after="0" w:line="240" w:lineRule="auto"/>
        <w:jc w:val="center"/>
        <w:rPr>
          <w:rFonts w:ascii="Times New Roman" w:hAnsi="Times New Roman" w:cs="Times New Roman"/>
          <w:b/>
          <w:sz w:val="28"/>
          <w:szCs w:val="28"/>
        </w:rPr>
      </w:pPr>
      <w:r w:rsidRPr="003D44F8">
        <w:rPr>
          <w:rFonts w:ascii="Times New Roman" w:hAnsi="Times New Roman" w:cs="Times New Roman"/>
          <w:b/>
          <w:sz w:val="28"/>
          <w:szCs w:val="28"/>
        </w:rPr>
        <w:lastRenderedPageBreak/>
        <w:t>Схема планировки территории.</w:t>
      </w:r>
    </w:p>
    <w:p w:rsidR="003D44F8" w:rsidRDefault="003069D5" w:rsidP="001F5A0E">
      <w:pPr>
        <w:spacing w:after="0"/>
      </w:pPr>
      <w:r>
        <w:rPr>
          <w:noProof/>
          <w:lang w:eastAsia="ru-RU"/>
        </w:rPr>
      </w:r>
      <w:r>
        <w:pict>
          <v:group id="_x0000_s1028" editas="canvas" style="width:468.7pt;height:665.95pt;mso-position-horizontal-relative:char;mso-position-vertical-relative:line" coordsize="9374,13319">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374;height:13319" o:preferrelative="f">
              <v:fill o:detectmouseclick="t"/>
              <v:path o:extrusionok="t" o:connecttype="none"/>
              <o:lock v:ext="edit" text="t"/>
            </v:shape>
            <v:shape id="_x0000_s1029" type="#_x0000_t75" style="position:absolute;width:9374;height:13319">
              <v:imagedata r:id="rId7" o:title=""/>
            </v:shape>
            <w10:wrap type="none"/>
            <w10:anchorlock/>
          </v:group>
        </w:pict>
      </w:r>
    </w:p>
    <w:sectPr w:rsidR="003D44F8" w:rsidSect="002C048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imes New Roman,Italic">
    <w:panose1 w:val="00000000000000000000"/>
    <w:charset w:val="CC"/>
    <w:family w:val="auto"/>
    <w:notTrueType/>
    <w:pitch w:val="default"/>
    <w:sig w:usb0="00000201" w:usb1="00000000" w:usb2="00000000" w:usb3="00000000" w:csb0="00000004"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grammar="clean"/>
  <w:defaultTabStop w:val="708"/>
  <w:characterSpacingControl w:val="doNotCompress"/>
  <w:compat/>
  <w:rsids>
    <w:rsidRoot w:val="000444E3"/>
    <w:rsid w:val="000444E3"/>
    <w:rsid w:val="00047043"/>
    <w:rsid w:val="00064FCD"/>
    <w:rsid w:val="000A274D"/>
    <w:rsid w:val="001B20A8"/>
    <w:rsid w:val="001C014C"/>
    <w:rsid w:val="001F5A0E"/>
    <w:rsid w:val="002C0482"/>
    <w:rsid w:val="003069D5"/>
    <w:rsid w:val="00367F0E"/>
    <w:rsid w:val="003C2269"/>
    <w:rsid w:val="003D44F8"/>
    <w:rsid w:val="003F03B8"/>
    <w:rsid w:val="005C1738"/>
    <w:rsid w:val="006056EA"/>
    <w:rsid w:val="008B5C9C"/>
    <w:rsid w:val="00993AE1"/>
    <w:rsid w:val="00A461BB"/>
    <w:rsid w:val="00D10222"/>
    <w:rsid w:val="00D20F7E"/>
    <w:rsid w:val="00F121FA"/>
    <w:rsid w:val="00F2434D"/>
    <w:rsid w:val="00F26BE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44E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C22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D1022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10222"/>
    <w:rPr>
      <w:rFonts w:ascii="Tahoma" w:hAnsi="Tahoma" w:cs="Tahoma"/>
      <w:sz w:val="16"/>
      <w:szCs w:val="16"/>
    </w:rPr>
  </w:style>
  <w:style w:type="paragraph" w:customStyle="1" w:styleId="Default">
    <w:name w:val="Default"/>
    <w:rsid w:val="008B5C9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6">
    <w:name w:val="Основной текст_"/>
    <w:basedOn w:val="a0"/>
    <w:link w:val="5"/>
    <w:locked/>
    <w:rsid w:val="008B5C9C"/>
    <w:rPr>
      <w:sz w:val="27"/>
      <w:szCs w:val="27"/>
      <w:shd w:val="clear" w:color="auto" w:fill="FFFFFF"/>
    </w:rPr>
  </w:style>
  <w:style w:type="paragraph" w:customStyle="1" w:styleId="5">
    <w:name w:val="Основной текст5"/>
    <w:basedOn w:val="a"/>
    <w:link w:val="a6"/>
    <w:rsid w:val="008B5C9C"/>
    <w:pPr>
      <w:shd w:val="clear" w:color="auto" w:fill="FFFFFF"/>
      <w:spacing w:before="360" w:after="240" w:line="240" w:lineRule="atLeast"/>
      <w:jc w:val="center"/>
    </w:pPr>
    <w:rPr>
      <w:sz w:val="27"/>
      <w:szCs w:val="27"/>
    </w:rPr>
  </w:style>
</w:styles>
</file>

<file path=word/webSettings.xml><?xml version="1.0" encoding="utf-8"?>
<w:webSettings xmlns:r="http://schemas.openxmlformats.org/officeDocument/2006/relationships" xmlns:w="http://schemas.openxmlformats.org/wordprocessingml/2006/main">
  <w:divs>
    <w:div w:id="1937397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8</Pages>
  <Words>1159</Words>
  <Characters>6612</Characters>
  <Application>Microsoft Office Word</Application>
  <DocSecurity>0</DocSecurity>
  <Lines>55</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ProotdelVS</dc:creator>
  <cp:lastModifiedBy>ProotdelVS</cp:lastModifiedBy>
  <cp:revision>4</cp:revision>
  <cp:lastPrinted>2019-02-05T13:31:00Z</cp:lastPrinted>
  <dcterms:created xsi:type="dcterms:W3CDTF">2019-02-04T12:50:00Z</dcterms:created>
  <dcterms:modified xsi:type="dcterms:W3CDTF">2019-02-20T06:20:00Z</dcterms:modified>
</cp:coreProperties>
</file>